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D" w:rsidRPr="000E333E" w:rsidRDefault="000E333E" w:rsidP="000E333E">
      <w:pPr>
        <w:jc w:val="center"/>
        <w:rPr>
          <w:b/>
        </w:rPr>
      </w:pPr>
      <w:bookmarkStart w:id="0" w:name="_GoBack"/>
      <w:bookmarkEnd w:id="0"/>
      <w:r w:rsidRPr="000E333E">
        <w:rPr>
          <w:b/>
        </w:rPr>
        <w:t>ICALP 2021 – Conference Report</w:t>
      </w:r>
    </w:p>
    <w:p w:rsidR="000E333E" w:rsidRDefault="000E333E"/>
    <w:p w:rsidR="000E333E" w:rsidRDefault="000E333E" w:rsidP="000E333E">
      <w:pPr>
        <w:jc w:val="center"/>
      </w:pPr>
      <w:r>
        <w:t>Sponsored by SICSA</w:t>
      </w:r>
    </w:p>
    <w:p w:rsidR="000E333E" w:rsidRDefault="000E333E"/>
    <w:p w:rsidR="000E333E" w:rsidRDefault="000E333E" w:rsidP="000E333E">
      <w:pPr>
        <w:jc w:val="both"/>
      </w:pPr>
      <w:r>
        <w:t>ICALP 2021 (International Colloquium on Automata, Languages and Programming) took place online from 11</w:t>
      </w:r>
      <w:r w:rsidRPr="000E333E">
        <w:rPr>
          <w:vertAlign w:val="superscript"/>
        </w:rPr>
        <w:t>th</w:t>
      </w:r>
      <w:r>
        <w:t>-16</w:t>
      </w:r>
      <w:r w:rsidRPr="000E333E">
        <w:rPr>
          <w:vertAlign w:val="superscript"/>
        </w:rPr>
        <w:t>th</w:t>
      </w:r>
      <w:r>
        <w:t xml:space="preserve"> July 2021, hosted by the School of Computing Science, University of Glasgow. </w:t>
      </w:r>
      <w:r w:rsidR="00B7307A">
        <w:t xml:space="preserve"> The total number of participants was 253, with a further 167 participating in workshops, for a total of 420.</w:t>
      </w:r>
    </w:p>
    <w:p w:rsidR="000E333E" w:rsidRDefault="000E333E" w:rsidP="000E333E">
      <w:pPr>
        <w:jc w:val="both"/>
      </w:pPr>
    </w:p>
    <w:p w:rsidR="000E333E" w:rsidRDefault="000E333E" w:rsidP="000E333E">
      <w:pPr>
        <w:jc w:val="both"/>
      </w:pPr>
      <w:r>
        <w:t>We are grateful to SICSA for agreeing to sponsor up to two author registration fees (estimated at 170 euro each) and 30 non-author registration fees (estimated at 40 euro each) for PhD students at SICSA institutions. The total sponsorship awarded was 1540 euro or £1334.</w:t>
      </w:r>
    </w:p>
    <w:p w:rsidR="000E333E" w:rsidRDefault="000E333E" w:rsidP="000E333E">
      <w:pPr>
        <w:jc w:val="both"/>
      </w:pPr>
    </w:p>
    <w:p w:rsidR="000E333E" w:rsidRDefault="000E333E" w:rsidP="000E333E">
      <w:pPr>
        <w:jc w:val="both"/>
      </w:pPr>
      <w:r>
        <w:t>The final registration fees, set after the SICSA sponsorship was confirmed, were 140 euro for student authors and 30 euro for student non-authors.</w:t>
      </w:r>
    </w:p>
    <w:p w:rsidR="000E333E" w:rsidRDefault="000E333E" w:rsidP="000E333E">
      <w:pPr>
        <w:jc w:val="both"/>
      </w:pPr>
    </w:p>
    <w:p w:rsidR="000E333E" w:rsidRDefault="000E333E" w:rsidP="000E333E">
      <w:pPr>
        <w:jc w:val="both"/>
      </w:pPr>
      <w:r>
        <w:t>In the end there was only one registration by a SICSA PhD student, by a student from St Andrews who was not an author, and so the total amount of sponsorship claimed is 30 euro.</w:t>
      </w:r>
    </w:p>
    <w:p w:rsidR="000E333E" w:rsidRDefault="000E333E" w:rsidP="000E333E">
      <w:pPr>
        <w:jc w:val="both"/>
      </w:pPr>
    </w:p>
    <w:p w:rsidR="000E333E" w:rsidRDefault="00B7307A" w:rsidP="000E333E">
      <w:pPr>
        <w:jc w:val="both"/>
      </w:pPr>
      <w:r>
        <w:t>SICSA PhD students were also represented among the student volunteers, who received free registrations: one from Glasgow, one who will start at Glasgow in October, one from Strathclyde and one from Edinburgh Napier.</w:t>
      </w:r>
    </w:p>
    <w:p w:rsidR="00B7307A" w:rsidRDefault="00B7307A" w:rsidP="000E333E">
      <w:pPr>
        <w:jc w:val="both"/>
      </w:pPr>
    </w:p>
    <w:p w:rsidR="00B7307A" w:rsidRDefault="00B7307A" w:rsidP="000E333E">
      <w:pPr>
        <w:jc w:val="both"/>
      </w:pPr>
    </w:p>
    <w:p w:rsidR="00B7307A" w:rsidRDefault="00B7307A" w:rsidP="000E333E">
      <w:pPr>
        <w:jc w:val="both"/>
      </w:pPr>
      <w:r>
        <w:t>Simon Gay</w:t>
      </w:r>
    </w:p>
    <w:p w:rsidR="00B7307A" w:rsidRDefault="00B7307A" w:rsidP="000E333E">
      <w:pPr>
        <w:jc w:val="both"/>
      </w:pPr>
      <w:r>
        <w:t>School of Computing Science, University of Glasgow</w:t>
      </w:r>
    </w:p>
    <w:p w:rsidR="00B7307A" w:rsidRDefault="00B7307A" w:rsidP="000E333E">
      <w:pPr>
        <w:jc w:val="both"/>
      </w:pPr>
      <w:r>
        <w:t>ICALP 2021 General Chair</w:t>
      </w:r>
    </w:p>
    <w:p w:rsidR="00B7307A" w:rsidRDefault="00B7307A" w:rsidP="000E333E">
      <w:pPr>
        <w:jc w:val="both"/>
      </w:pPr>
    </w:p>
    <w:p w:rsidR="00B7307A" w:rsidRDefault="00B7307A" w:rsidP="000E333E">
      <w:pPr>
        <w:jc w:val="both"/>
      </w:pPr>
      <w:r>
        <w:t>27</w:t>
      </w:r>
      <w:r w:rsidRPr="00B7307A">
        <w:rPr>
          <w:vertAlign w:val="superscript"/>
        </w:rPr>
        <w:t>th</w:t>
      </w:r>
      <w:r>
        <w:t xml:space="preserve"> July 2021</w:t>
      </w:r>
    </w:p>
    <w:p w:rsidR="00B7307A" w:rsidRDefault="00B7307A" w:rsidP="000E333E">
      <w:pPr>
        <w:jc w:val="both"/>
      </w:pPr>
    </w:p>
    <w:p w:rsidR="000E333E" w:rsidRDefault="000E333E" w:rsidP="000E333E">
      <w:pPr>
        <w:jc w:val="both"/>
      </w:pPr>
    </w:p>
    <w:p w:rsidR="000E333E" w:rsidRDefault="000E333E" w:rsidP="000E333E">
      <w:pPr>
        <w:jc w:val="both"/>
      </w:pPr>
    </w:p>
    <w:sectPr w:rsidR="000E333E" w:rsidSect="00297A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3E"/>
    <w:rsid w:val="000E333E"/>
    <w:rsid w:val="00297A88"/>
    <w:rsid w:val="005E337D"/>
    <w:rsid w:val="00B7307A"/>
    <w:rsid w:val="00C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08DBD342-2461-4BFA-B99D-D9673A6A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Gay</dc:creator>
  <cp:keywords/>
  <dc:description/>
  <cp:lastModifiedBy>Anastasia Fliatoura</cp:lastModifiedBy>
  <cp:revision>2</cp:revision>
  <dcterms:created xsi:type="dcterms:W3CDTF">2021-07-28T07:36:00Z</dcterms:created>
  <dcterms:modified xsi:type="dcterms:W3CDTF">2021-07-28T07:36:00Z</dcterms:modified>
</cp:coreProperties>
</file>