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16D1" w14:textId="77777777" w:rsidR="00FB6ABE" w:rsidRDefault="00FB6ABE" w:rsidP="00C84E1C">
      <w:pPr>
        <w:outlineLvl w:val="0"/>
        <w:rPr>
          <w:rFonts w:ascii="Arial" w:hAnsi="Arial" w:cs="Arial"/>
          <w:b/>
          <w:color w:val="000000" w:themeColor="text1"/>
          <w:sz w:val="20"/>
          <w:szCs w:val="20"/>
        </w:rPr>
      </w:pPr>
    </w:p>
    <w:p w14:paraId="65B2D1A0" w14:textId="1E87B58B" w:rsidR="00B67F05" w:rsidRPr="005B726C" w:rsidRDefault="00B67F05" w:rsidP="00C84E1C">
      <w:pPr>
        <w:outlineLvl w:val="0"/>
        <w:rPr>
          <w:rFonts w:ascii="Arial" w:hAnsi="Arial" w:cs="Arial"/>
          <w:b/>
          <w:color w:val="000000" w:themeColor="text1"/>
          <w:sz w:val="20"/>
          <w:szCs w:val="20"/>
        </w:rPr>
      </w:pPr>
      <w:r w:rsidRPr="005B726C">
        <w:rPr>
          <w:rFonts w:ascii="Arial" w:hAnsi="Arial" w:cs="Arial"/>
          <w:b/>
          <w:color w:val="000000" w:themeColor="text1"/>
          <w:sz w:val="20"/>
          <w:szCs w:val="20"/>
        </w:rPr>
        <w:t xml:space="preserve">1. </w:t>
      </w:r>
      <w:r w:rsidR="00FB6ABE">
        <w:rPr>
          <w:rFonts w:ascii="Arial" w:hAnsi="Arial" w:cs="Arial"/>
          <w:b/>
          <w:color w:val="000000" w:themeColor="text1"/>
          <w:sz w:val="20"/>
          <w:szCs w:val="20"/>
        </w:rPr>
        <w:t>Role</w:t>
      </w:r>
      <w:r w:rsidRPr="005B726C">
        <w:rPr>
          <w:rFonts w:ascii="Arial" w:hAnsi="Arial" w:cs="Arial"/>
          <w:b/>
          <w:color w:val="000000" w:themeColor="text1"/>
          <w:sz w:val="20"/>
          <w:szCs w:val="20"/>
        </w:rPr>
        <w:t xml:space="preserve"> Details</w:t>
      </w:r>
    </w:p>
    <w:p w14:paraId="1820D07A" w14:textId="6271D5FA" w:rsidR="00B67F05" w:rsidRPr="00F803AB" w:rsidRDefault="00FB6ABE" w:rsidP="00B67F05">
      <w:pPr>
        <w:rPr>
          <w:rFonts w:ascii="Arial" w:hAnsi="Arial" w:cs="Arial"/>
          <w:b/>
          <w:color w:val="000000" w:themeColor="text1"/>
          <w:sz w:val="20"/>
          <w:szCs w:val="20"/>
        </w:rPr>
      </w:pPr>
      <w:r w:rsidRPr="00F803AB">
        <w:rPr>
          <w:rFonts w:ascii="Arial" w:hAnsi="Arial" w:cs="Arial"/>
          <w:b/>
          <w:color w:val="000000" w:themeColor="text1"/>
          <w:sz w:val="20"/>
          <w:szCs w:val="20"/>
        </w:rPr>
        <w:t>Role</w:t>
      </w:r>
      <w:r w:rsidR="00B67F05" w:rsidRPr="00F803AB">
        <w:rPr>
          <w:rFonts w:ascii="Arial" w:hAnsi="Arial" w:cs="Arial"/>
          <w:b/>
          <w:color w:val="000000" w:themeColor="text1"/>
          <w:sz w:val="20"/>
          <w:szCs w:val="20"/>
        </w:rPr>
        <w:t xml:space="preserve"> title: SICSA </w:t>
      </w:r>
      <w:r w:rsidR="00C84E1C" w:rsidRPr="00F803AB">
        <w:rPr>
          <w:rFonts w:ascii="Arial" w:hAnsi="Arial" w:cs="Arial"/>
          <w:b/>
          <w:color w:val="000000" w:themeColor="text1"/>
          <w:sz w:val="20"/>
          <w:szCs w:val="20"/>
        </w:rPr>
        <w:t xml:space="preserve">Director </w:t>
      </w:r>
      <w:r w:rsidR="0031351F" w:rsidRPr="00F803AB">
        <w:rPr>
          <w:rFonts w:ascii="Arial" w:hAnsi="Arial" w:cs="Arial"/>
          <w:b/>
          <w:color w:val="000000" w:themeColor="text1"/>
          <w:sz w:val="20"/>
          <w:szCs w:val="20"/>
        </w:rPr>
        <w:t xml:space="preserve">for </w:t>
      </w:r>
      <w:r w:rsidR="00C84E1C" w:rsidRPr="00F803AB">
        <w:rPr>
          <w:rFonts w:ascii="Arial" w:hAnsi="Arial" w:cs="Arial"/>
          <w:b/>
          <w:color w:val="000000" w:themeColor="text1"/>
          <w:sz w:val="20"/>
          <w:szCs w:val="20"/>
        </w:rPr>
        <w:t>Knowledge Exchange</w:t>
      </w:r>
      <w:r w:rsidR="0031351F" w:rsidRPr="00F803AB">
        <w:rPr>
          <w:rFonts w:ascii="Arial" w:hAnsi="Arial" w:cs="Arial"/>
          <w:b/>
          <w:color w:val="000000" w:themeColor="text1"/>
          <w:sz w:val="20"/>
          <w:szCs w:val="20"/>
        </w:rPr>
        <w:t xml:space="preserve"> and Impact</w:t>
      </w:r>
      <w:r w:rsidR="00D50952" w:rsidRPr="00F803AB">
        <w:rPr>
          <w:rFonts w:ascii="Arial" w:hAnsi="Arial" w:cs="Arial"/>
          <w:b/>
          <w:color w:val="000000" w:themeColor="text1"/>
          <w:sz w:val="20"/>
          <w:szCs w:val="20"/>
        </w:rPr>
        <w:t xml:space="preserve"> </w:t>
      </w:r>
      <w:r w:rsidR="00F95A6A" w:rsidRPr="00F803AB">
        <w:rPr>
          <w:rFonts w:ascii="Arial" w:hAnsi="Arial" w:cs="Arial"/>
          <w:b/>
          <w:color w:val="000000" w:themeColor="text1"/>
          <w:sz w:val="20"/>
          <w:szCs w:val="20"/>
        </w:rPr>
        <w:t>/ SICSA Deputy Director</w:t>
      </w:r>
    </w:p>
    <w:p w14:paraId="4D081B74" w14:textId="77777777" w:rsidR="00D72E7E" w:rsidRDefault="00D72E7E" w:rsidP="00B67F05">
      <w:pPr>
        <w:rPr>
          <w:rFonts w:ascii="Arial" w:hAnsi="Arial" w:cs="Arial"/>
          <w:color w:val="000000" w:themeColor="text1"/>
          <w:sz w:val="20"/>
          <w:szCs w:val="20"/>
        </w:rPr>
      </w:pPr>
    </w:p>
    <w:p w14:paraId="3DEA9AA2" w14:textId="684F80AB" w:rsidR="00B67F05" w:rsidRPr="005B726C" w:rsidRDefault="00B67F05" w:rsidP="00B67F05">
      <w:pPr>
        <w:rPr>
          <w:rFonts w:ascii="Arial" w:hAnsi="Arial" w:cs="Arial"/>
          <w:color w:val="000000" w:themeColor="text1"/>
          <w:sz w:val="20"/>
          <w:szCs w:val="20"/>
        </w:rPr>
      </w:pPr>
      <w:r w:rsidRPr="005B726C">
        <w:rPr>
          <w:rFonts w:ascii="Arial" w:hAnsi="Arial" w:cs="Arial"/>
          <w:color w:val="000000" w:themeColor="text1"/>
          <w:sz w:val="20"/>
          <w:szCs w:val="20"/>
        </w:rPr>
        <w:t xml:space="preserve">Institution: </w:t>
      </w:r>
      <w:r w:rsidR="002A33A9" w:rsidRPr="005B726C">
        <w:rPr>
          <w:rFonts w:ascii="Arial" w:hAnsi="Arial" w:cs="Arial"/>
          <w:color w:val="000000" w:themeColor="text1"/>
          <w:sz w:val="20"/>
          <w:szCs w:val="20"/>
        </w:rPr>
        <w:t>Applications are invited from</w:t>
      </w:r>
      <w:r w:rsidRPr="005B726C">
        <w:rPr>
          <w:rFonts w:ascii="Arial" w:hAnsi="Arial" w:cs="Arial"/>
          <w:color w:val="000000" w:themeColor="text1"/>
          <w:sz w:val="20"/>
          <w:szCs w:val="20"/>
        </w:rPr>
        <w:t xml:space="preserve"> any member of academic staff </w:t>
      </w:r>
      <w:r w:rsidR="002A33A9" w:rsidRPr="005B726C">
        <w:rPr>
          <w:rFonts w:ascii="Arial" w:hAnsi="Arial" w:cs="Arial"/>
          <w:color w:val="000000" w:themeColor="text1"/>
          <w:sz w:val="20"/>
          <w:szCs w:val="20"/>
        </w:rPr>
        <w:t>within a</w:t>
      </w:r>
      <w:r w:rsidRPr="005B726C">
        <w:rPr>
          <w:rFonts w:ascii="Arial" w:hAnsi="Arial" w:cs="Arial"/>
          <w:color w:val="000000" w:themeColor="text1"/>
          <w:sz w:val="20"/>
          <w:szCs w:val="20"/>
        </w:rPr>
        <w:t xml:space="preserve"> SICSA Institution</w:t>
      </w:r>
    </w:p>
    <w:p w14:paraId="3639F3EC" w14:textId="77777777" w:rsidR="00D72E7E" w:rsidRDefault="00D72E7E" w:rsidP="00C84E1C">
      <w:pPr>
        <w:outlineLvl w:val="0"/>
        <w:rPr>
          <w:rFonts w:ascii="Arial" w:hAnsi="Arial" w:cs="Arial"/>
          <w:b/>
          <w:color w:val="000000" w:themeColor="text1"/>
          <w:sz w:val="20"/>
          <w:szCs w:val="20"/>
        </w:rPr>
      </w:pPr>
    </w:p>
    <w:p w14:paraId="6C3B092C" w14:textId="7E9506FC" w:rsidR="00B67F05" w:rsidRPr="005B726C" w:rsidRDefault="00B67F05" w:rsidP="00C84E1C">
      <w:pPr>
        <w:outlineLvl w:val="0"/>
        <w:rPr>
          <w:rFonts w:ascii="Arial" w:hAnsi="Arial" w:cs="Arial"/>
          <w:b/>
          <w:color w:val="000000" w:themeColor="text1"/>
          <w:sz w:val="20"/>
          <w:szCs w:val="20"/>
        </w:rPr>
      </w:pPr>
      <w:r w:rsidRPr="005B726C">
        <w:rPr>
          <w:rFonts w:ascii="Arial" w:hAnsi="Arial" w:cs="Arial"/>
          <w:b/>
          <w:color w:val="000000" w:themeColor="text1"/>
          <w:sz w:val="20"/>
          <w:szCs w:val="20"/>
        </w:rPr>
        <w:t xml:space="preserve">2. </w:t>
      </w:r>
      <w:r w:rsidR="00FB6ABE">
        <w:rPr>
          <w:rFonts w:ascii="Arial" w:hAnsi="Arial" w:cs="Arial"/>
          <w:b/>
          <w:color w:val="000000" w:themeColor="text1"/>
          <w:sz w:val="20"/>
          <w:szCs w:val="20"/>
        </w:rPr>
        <w:t>Role</w:t>
      </w:r>
      <w:r w:rsidRPr="005B726C">
        <w:rPr>
          <w:rFonts w:ascii="Arial" w:hAnsi="Arial" w:cs="Arial"/>
          <w:b/>
          <w:color w:val="000000" w:themeColor="text1"/>
          <w:sz w:val="20"/>
          <w:szCs w:val="20"/>
        </w:rPr>
        <w:t xml:space="preserve"> Purpose</w:t>
      </w:r>
    </w:p>
    <w:p w14:paraId="714F9D43" w14:textId="71D37F6B" w:rsidR="002813C9" w:rsidRPr="00E236FB" w:rsidRDefault="00B67F05" w:rsidP="002813C9">
      <w:pPr>
        <w:jc w:val="both"/>
        <w:rPr>
          <w:rFonts w:ascii="Arial" w:hAnsi="Arial" w:cs="Arial"/>
          <w:color w:val="000000" w:themeColor="text1"/>
          <w:sz w:val="20"/>
          <w:szCs w:val="20"/>
        </w:rPr>
      </w:pPr>
      <w:r w:rsidRPr="005B726C">
        <w:rPr>
          <w:rFonts w:ascii="Arial" w:hAnsi="Arial" w:cs="Arial"/>
          <w:color w:val="000000" w:themeColor="text1"/>
          <w:sz w:val="20"/>
          <w:szCs w:val="20"/>
        </w:rPr>
        <w:t xml:space="preserve">SICSA is the Scottish Funding Council </w:t>
      </w:r>
      <w:r w:rsidR="00C84E1C">
        <w:rPr>
          <w:rFonts w:ascii="Arial" w:hAnsi="Arial" w:cs="Arial"/>
          <w:color w:val="000000" w:themeColor="text1"/>
          <w:sz w:val="20"/>
          <w:szCs w:val="20"/>
        </w:rPr>
        <w:t xml:space="preserve">(SFC) </w:t>
      </w:r>
      <w:r w:rsidRPr="005B726C">
        <w:rPr>
          <w:rFonts w:ascii="Arial" w:hAnsi="Arial" w:cs="Arial"/>
          <w:color w:val="000000" w:themeColor="text1"/>
          <w:sz w:val="20"/>
          <w:szCs w:val="20"/>
        </w:rPr>
        <w:t>Re</w:t>
      </w:r>
      <w:r w:rsidR="001D73E4">
        <w:rPr>
          <w:rFonts w:ascii="Arial" w:hAnsi="Arial" w:cs="Arial"/>
          <w:color w:val="000000" w:themeColor="text1"/>
          <w:sz w:val="20"/>
          <w:szCs w:val="20"/>
        </w:rPr>
        <w:t>search Pool in Informatics and C</w:t>
      </w:r>
      <w:r w:rsidRPr="005B726C">
        <w:rPr>
          <w:rFonts w:ascii="Arial" w:hAnsi="Arial" w:cs="Arial"/>
          <w:color w:val="000000" w:themeColor="text1"/>
          <w:sz w:val="20"/>
          <w:szCs w:val="20"/>
        </w:rPr>
        <w:t xml:space="preserve">omputer </w:t>
      </w:r>
      <w:r w:rsidR="001D73E4">
        <w:rPr>
          <w:rFonts w:ascii="Arial" w:hAnsi="Arial" w:cs="Arial"/>
          <w:color w:val="000000" w:themeColor="text1"/>
          <w:sz w:val="20"/>
          <w:szCs w:val="20"/>
        </w:rPr>
        <w:t>S</w:t>
      </w:r>
      <w:r w:rsidRPr="005B726C">
        <w:rPr>
          <w:rFonts w:ascii="Arial" w:hAnsi="Arial" w:cs="Arial"/>
          <w:color w:val="000000" w:themeColor="text1"/>
          <w:sz w:val="20"/>
          <w:szCs w:val="20"/>
        </w:rPr>
        <w:t>cience.  The goal of SICSA is to cohere the Scottish Informatics and Computer Science research communities to help increase critical mas</w:t>
      </w:r>
      <w:r w:rsidR="00C84E1C">
        <w:rPr>
          <w:rFonts w:ascii="Arial" w:hAnsi="Arial" w:cs="Arial"/>
          <w:color w:val="000000" w:themeColor="text1"/>
          <w:sz w:val="20"/>
          <w:szCs w:val="20"/>
        </w:rPr>
        <w:t>s and to enable cooperation in Research, T</w:t>
      </w:r>
      <w:r w:rsidRPr="005B726C">
        <w:rPr>
          <w:rFonts w:ascii="Arial" w:hAnsi="Arial" w:cs="Arial"/>
          <w:color w:val="000000" w:themeColor="text1"/>
          <w:sz w:val="20"/>
          <w:szCs w:val="20"/>
        </w:rPr>
        <w:t>e</w:t>
      </w:r>
      <w:r w:rsidR="00C84E1C">
        <w:rPr>
          <w:rFonts w:ascii="Arial" w:hAnsi="Arial" w:cs="Arial"/>
          <w:color w:val="000000" w:themeColor="text1"/>
          <w:sz w:val="20"/>
          <w:szCs w:val="20"/>
        </w:rPr>
        <w:t>aching and Knowledge Exchange</w:t>
      </w:r>
      <w:r w:rsidR="00E236FB">
        <w:rPr>
          <w:rFonts w:ascii="Arial" w:hAnsi="Arial" w:cs="Arial"/>
          <w:color w:val="000000" w:themeColor="text1"/>
          <w:sz w:val="20"/>
          <w:szCs w:val="20"/>
        </w:rPr>
        <w:t xml:space="preserve"> (KE)</w:t>
      </w:r>
      <w:r w:rsidR="002813C9" w:rsidRPr="005B726C">
        <w:rPr>
          <w:rFonts w:ascii="Arial" w:hAnsi="Arial" w:cs="Arial"/>
          <w:color w:val="000000" w:themeColor="text1"/>
          <w:sz w:val="20"/>
          <w:szCs w:val="20"/>
        </w:rPr>
        <w:t xml:space="preserve">. </w:t>
      </w:r>
      <w:r w:rsidR="00EB6538" w:rsidRPr="00E236FB">
        <w:rPr>
          <w:rFonts w:ascii="Arial" w:hAnsi="Arial" w:cs="Arial"/>
          <w:color w:val="000000" w:themeColor="text1"/>
          <w:sz w:val="20"/>
          <w:szCs w:val="20"/>
        </w:rPr>
        <w:t>SICSA focuses much of its energies on ensuring that ideas, evidence and expertise are exchanged and transitioned from the academic research environment into practice within businesses and the public &amp; third sectors</w:t>
      </w:r>
      <w:r w:rsidR="0031351F">
        <w:rPr>
          <w:rFonts w:ascii="Arial" w:hAnsi="Arial" w:cs="Arial"/>
          <w:color w:val="000000" w:themeColor="text1"/>
          <w:sz w:val="20"/>
          <w:szCs w:val="20"/>
        </w:rPr>
        <w:t>, including government and charities</w:t>
      </w:r>
      <w:r w:rsidR="00EB6538" w:rsidRPr="00E236FB">
        <w:rPr>
          <w:rFonts w:ascii="Arial" w:hAnsi="Arial" w:cs="Arial"/>
          <w:color w:val="000000" w:themeColor="text1"/>
          <w:sz w:val="20"/>
          <w:szCs w:val="20"/>
        </w:rPr>
        <w:t xml:space="preserve">. As a consequence, SICSA has a strong </w:t>
      </w:r>
      <w:r w:rsidR="00C84E1C">
        <w:rPr>
          <w:rFonts w:ascii="Arial" w:hAnsi="Arial" w:cs="Arial"/>
          <w:color w:val="000000" w:themeColor="text1"/>
          <w:sz w:val="20"/>
          <w:szCs w:val="20"/>
        </w:rPr>
        <w:t>Knowledge Exchange</w:t>
      </w:r>
      <w:r w:rsidR="00EB6538" w:rsidRPr="00E236FB">
        <w:rPr>
          <w:rFonts w:ascii="Arial" w:hAnsi="Arial" w:cs="Arial"/>
          <w:color w:val="000000" w:themeColor="text1"/>
          <w:sz w:val="20"/>
          <w:szCs w:val="20"/>
        </w:rPr>
        <w:t xml:space="preserve"> programme, aiming to exploit and enhance the research capabilities and reputation of Scottish Universities, by assisting researchers at all levels in making a greater economic and social impact.</w:t>
      </w:r>
      <w:r w:rsidR="00E236FB">
        <w:rPr>
          <w:rFonts w:ascii="Arial" w:hAnsi="Arial" w:cs="Arial"/>
          <w:color w:val="000000" w:themeColor="text1"/>
          <w:sz w:val="20"/>
          <w:szCs w:val="20"/>
        </w:rPr>
        <w:t xml:space="preserve"> </w:t>
      </w:r>
      <w:r w:rsidR="00E236FB">
        <w:rPr>
          <w:rFonts w:ascii="Arial" w:hAnsi="Arial" w:cs="Arial"/>
          <w:color w:val="000000" w:themeColor="text1"/>
          <w:sz w:val="20"/>
          <w:szCs w:val="20"/>
          <w:lang w:val="en-US"/>
        </w:rPr>
        <w:t>The SICSA KE activities are</w:t>
      </w:r>
      <w:r w:rsidR="002813C9" w:rsidRPr="005B726C">
        <w:rPr>
          <w:rFonts w:ascii="Arial" w:hAnsi="Arial" w:cs="Arial"/>
          <w:color w:val="000000" w:themeColor="text1"/>
          <w:sz w:val="20"/>
          <w:szCs w:val="20"/>
          <w:lang w:val="en-US"/>
        </w:rPr>
        <w:t xml:space="preserve"> coordinated by the</w:t>
      </w:r>
      <w:r w:rsidR="00D72E7E">
        <w:rPr>
          <w:rFonts w:ascii="Arial" w:hAnsi="Arial" w:cs="Arial"/>
          <w:color w:val="000000" w:themeColor="text1"/>
          <w:sz w:val="20"/>
          <w:szCs w:val="20"/>
          <w:lang w:val="en-US"/>
        </w:rPr>
        <w:t xml:space="preserve"> </w:t>
      </w:r>
      <w:r w:rsidR="00D72E7E" w:rsidRPr="005B726C">
        <w:rPr>
          <w:rFonts w:ascii="Arial" w:hAnsi="Arial" w:cs="Arial"/>
          <w:color w:val="000000" w:themeColor="text1"/>
          <w:sz w:val="20"/>
          <w:szCs w:val="20"/>
        </w:rPr>
        <w:t>SICSA Director</w:t>
      </w:r>
      <w:r w:rsidR="00D72E7E">
        <w:rPr>
          <w:rFonts w:ascii="Arial" w:hAnsi="Arial" w:cs="Arial"/>
          <w:color w:val="000000" w:themeColor="text1"/>
          <w:sz w:val="20"/>
          <w:szCs w:val="20"/>
        </w:rPr>
        <w:t xml:space="preserve"> for Knowledge Exchange and Impact</w:t>
      </w:r>
      <w:r w:rsidR="00D72E7E" w:rsidRPr="005B726C">
        <w:rPr>
          <w:rFonts w:ascii="Arial" w:hAnsi="Arial" w:cs="Arial"/>
          <w:color w:val="000000" w:themeColor="text1"/>
          <w:sz w:val="20"/>
          <w:szCs w:val="20"/>
        </w:rPr>
        <w:t xml:space="preserve"> </w:t>
      </w:r>
      <w:r w:rsidR="00D72E7E">
        <w:rPr>
          <w:rFonts w:ascii="Arial" w:hAnsi="Arial" w:cs="Arial"/>
          <w:color w:val="000000" w:themeColor="text1"/>
          <w:sz w:val="20"/>
          <w:szCs w:val="20"/>
        </w:rPr>
        <w:t>/ SICSA Deputy Director</w:t>
      </w:r>
      <w:r w:rsidR="002813C9" w:rsidRPr="005B726C">
        <w:rPr>
          <w:rFonts w:ascii="Arial" w:hAnsi="Arial" w:cs="Arial"/>
          <w:color w:val="000000" w:themeColor="text1"/>
          <w:sz w:val="20"/>
          <w:szCs w:val="20"/>
          <w:lang w:val="en-US"/>
        </w:rPr>
        <w:t xml:space="preserve">, with support from the </w:t>
      </w:r>
      <w:r w:rsidR="00AD317D" w:rsidRPr="005B726C">
        <w:rPr>
          <w:rFonts w:ascii="Arial" w:hAnsi="Arial" w:cs="Arial"/>
          <w:color w:val="000000" w:themeColor="text1"/>
          <w:sz w:val="20"/>
          <w:szCs w:val="20"/>
          <w:lang w:val="en-US"/>
        </w:rPr>
        <w:t>SICSA Executiv</w:t>
      </w:r>
      <w:r w:rsidR="00FB6ABE">
        <w:rPr>
          <w:rFonts w:ascii="Arial" w:hAnsi="Arial" w:cs="Arial"/>
          <w:color w:val="000000" w:themeColor="text1"/>
          <w:sz w:val="20"/>
          <w:szCs w:val="20"/>
          <w:lang w:val="en-US"/>
        </w:rPr>
        <w:t xml:space="preserve">e. </w:t>
      </w:r>
    </w:p>
    <w:p w14:paraId="49D28A30" w14:textId="77777777" w:rsidR="00D72E7E" w:rsidRDefault="00D72E7E" w:rsidP="00C84E1C">
      <w:pPr>
        <w:outlineLvl w:val="0"/>
        <w:rPr>
          <w:rFonts w:ascii="Arial" w:hAnsi="Arial" w:cs="Arial"/>
          <w:b/>
          <w:color w:val="000000" w:themeColor="text1"/>
          <w:sz w:val="20"/>
          <w:szCs w:val="20"/>
        </w:rPr>
      </w:pPr>
    </w:p>
    <w:p w14:paraId="1F235ECF" w14:textId="454EE431" w:rsidR="00B67F05" w:rsidRPr="005B726C" w:rsidRDefault="00B67F05" w:rsidP="00C84E1C">
      <w:pPr>
        <w:outlineLvl w:val="0"/>
        <w:rPr>
          <w:rFonts w:ascii="Arial" w:hAnsi="Arial" w:cs="Arial"/>
          <w:b/>
          <w:color w:val="000000" w:themeColor="text1"/>
          <w:sz w:val="20"/>
          <w:szCs w:val="20"/>
        </w:rPr>
      </w:pPr>
      <w:r w:rsidRPr="005B726C">
        <w:rPr>
          <w:rFonts w:ascii="Arial" w:hAnsi="Arial" w:cs="Arial"/>
          <w:b/>
          <w:color w:val="000000" w:themeColor="text1"/>
          <w:sz w:val="20"/>
          <w:szCs w:val="20"/>
        </w:rPr>
        <w:t>3. Main Responsibilities</w:t>
      </w:r>
    </w:p>
    <w:p w14:paraId="2AF8F72E" w14:textId="4B120A3B" w:rsidR="00B67F05" w:rsidRDefault="00B67F05" w:rsidP="00B67F05">
      <w:pPr>
        <w:rPr>
          <w:rFonts w:ascii="Arial" w:hAnsi="Arial" w:cs="Arial"/>
          <w:color w:val="000000" w:themeColor="text1"/>
          <w:sz w:val="20"/>
          <w:szCs w:val="20"/>
        </w:rPr>
      </w:pPr>
      <w:r w:rsidRPr="005B726C">
        <w:rPr>
          <w:rFonts w:ascii="Arial" w:hAnsi="Arial" w:cs="Arial"/>
          <w:color w:val="000000" w:themeColor="text1"/>
          <w:sz w:val="20"/>
          <w:szCs w:val="20"/>
        </w:rPr>
        <w:t xml:space="preserve">The </w:t>
      </w:r>
      <w:r w:rsidR="00D72E7E" w:rsidRPr="005B726C">
        <w:rPr>
          <w:rFonts w:ascii="Arial" w:hAnsi="Arial" w:cs="Arial"/>
          <w:color w:val="000000" w:themeColor="text1"/>
          <w:sz w:val="20"/>
          <w:szCs w:val="20"/>
        </w:rPr>
        <w:t>SICSA Director</w:t>
      </w:r>
      <w:r w:rsidR="00D72E7E">
        <w:rPr>
          <w:rFonts w:ascii="Arial" w:hAnsi="Arial" w:cs="Arial"/>
          <w:color w:val="000000" w:themeColor="text1"/>
          <w:sz w:val="20"/>
          <w:szCs w:val="20"/>
        </w:rPr>
        <w:t xml:space="preserve"> for Knowledge Exchange and Impact</w:t>
      </w:r>
      <w:r w:rsidR="00D72E7E" w:rsidRPr="005B726C">
        <w:rPr>
          <w:rFonts w:ascii="Arial" w:hAnsi="Arial" w:cs="Arial"/>
          <w:color w:val="000000" w:themeColor="text1"/>
          <w:sz w:val="20"/>
          <w:szCs w:val="20"/>
        </w:rPr>
        <w:t xml:space="preserve"> </w:t>
      </w:r>
      <w:r w:rsidR="00D72E7E">
        <w:rPr>
          <w:rFonts w:ascii="Arial" w:hAnsi="Arial" w:cs="Arial"/>
          <w:color w:val="000000" w:themeColor="text1"/>
          <w:sz w:val="20"/>
          <w:szCs w:val="20"/>
        </w:rPr>
        <w:t>/ SICSA Deputy Director</w:t>
      </w:r>
      <w:r w:rsidR="00D72E7E" w:rsidRPr="005B726C">
        <w:rPr>
          <w:rFonts w:ascii="Arial" w:hAnsi="Arial" w:cs="Arial"/>
          <w:color w:val="000000" w:themeColor="text1"/>
          <w:sz w:val="20"/>
          <w:szCs w:val="20"/>
        </w:rPr>
        <w:t xml:space="preserve"> </w:t>
      </w:r>
      <w:r w:rsidRPr="005B726C">
        <w:rPr>
          <w:rFonts w:ascii="Arial" w:hAnsi="Arial" w:cs="Arial"/>
          <w:color w:val="000000" w:themeColor="text1"/>
          <w:sz w:val="20"/>
          <w:szCs w:val="20"/>
        </w:rPr>
        <w:t>role is part-time, taking approximately 20% of the working week as follows:</w:t>
      </w:r>
    </w:p>
    <w:p w14:paraId="0E1F5227" w14:textId="77777777" w:rsidR="00D72E7E" w:rsidRPr="005B726C" w:rsidRDefault="00D72E7E" w:rsidP="00B67F05">
      <w:pPr>
        <w:rPr>
          <w:rFonts w:ascii="Arial" w:hAnsi="Arial" w:cs="Arial"/>
          <w:color w:val="000000" w:themeColor="text1"/>
          <w:sz w:val="20"/>
          <w:szCs w:val="20"/>
        </w:rPr>
      </w:pPr>
    </w:p>
    <w:p w14:paraId="5BA9A650" w14:textId="27DD1F2B" w:rsidR="00CA767C" w:rsidRDefault="00CA767C" w:rsidP="00CA767C">
      <w:pPr>
        <w:rPr>
          <w:rFonts w:ascii="Arial" w:hAnsi="Arial" w:cs="Arial"/>
          <w:color w:val="000000"/>
          <w:sz w:val="20"/>
          <w:szCs w:val="20"/>
        </w:rPr>
      </w:pPr>
      <w:r w:rsidRPr="00D72E7E">
        <w:rPr>
          <w:rFonts w:ascii="Arial" w:hAnsi="Arial" w:cs="Arial"/>
          <w:color w:val="000000"/>
          <w:sz w:val="20"/>
          <w:szCs w:val="20"/>
        </w:rPr>
        <w:t>Deputise for the SICSA</w:t>
      </w:r>
      <w:r w:rsidRPr="00D72E7E">
        <w:rPr>
          <w:rStyle w:val="apple-converted-space"/>
          <w:rFonts w:ascii="Arial" w:hAnsi="Arial" w:cs="Arial"/>
          <w:color w:val="000000"/>
          <w:sz w:val="20"/>
          <w:szCs w:val="20"/>
        </w:rPr>
        <w:t> </w:t>
      </w:r>
      <w:r w:rsidRPr="00D72E7E">
        <w:rPr>
          <w:rFonts w:ascii="Arial" w:hAnsi="Arial" w:cs="Arial"/>
          <w:color w:val="000000"/>
          <w:sz w:val="20"/>
          <w:szCs w:val="20"/>
        </w:rPr>
        <w:t>Director</w:t>
      </w:r>
      <w:r w:rsidRPr="00D72E7E">
        <w:rPr>
          <w:rStyle w:val="apple-converted-space"/>
          <w:rFonts w:ascii="Arial" w:hAnsi="Arial" w:cs="Arial"/>
          <w:color w:val="000000"/>
          <w:sz w:val="20"/>
          <w:szCs w:val="20"/>
        </w:rPr>
        <w:t> </w:t>
      </w:r>
      <w:r w:rsidRPr="00D72E7E">
        <w:rPr>
          <w:rFonts w:ascii="Arial" w:hAnsi="Arial" w:cs="Arial"/>
          <w:color w:val="000000"/>
          <w:sz w:val="20"/>
          <w:szCs w:val="20"/>
        </w:rPr>
        <w:t>in their absence, including preparing agendas for and chairing the regular</w:t>
      </w:r>
      <w:r w:rsidRPr="00D72E7E">
        <w:rPr>
          <w:rStyle w:val="apple-converted-space"/>
          <w:rFonts w:ascii="Arial" w:hAnsi="Arial" w:cs="Arial"/>
          <w:color w:val="000000"/>
          <w:sz w:val="20"/>
          <w:szCs w:val="20"/>
        </w:rPr>
        <w:t> </w:t>
      </w:r>
      <w:r w:rsidRPr="00D72E7E">
        <w:rPr>
          <w:rFonts w:ascii="Arial" w:hAnsi="Arial" w:cs="Arial"/>
          <w:color w:val="000000"/>
          <w:sz w:val="20"/>
          <w:szCs w:val="20"/>
        </w:rPr>
        <w:t>Directors' meetings,</w:t>
      </w:r>
      <w:r w:rsidRPr="00D72E7E">
        <w:rPr>
          <w:rStyle w:val="apple-converted-space"/>
          <w:rFonts w:ascii="Arial" w:hAnsi="Arial" w:cs="Arial"/>
          <w:color w:val="000000"/>
          <w:sz w:val="20"/>
          <w:szCs w:val="20"/>
        </w:rPr>
        <w:t> </w:t>
      </w:r>
      <w:r w:rsidRPr="00D72E7E">
        <w:rPr>
          <w:rFonts w:ascii="Arial" w:hAnsi="Arial" w:cs="Arial"/>
          <w:color w:val="000000"/>
          <w:sz w:val="20"/>
          <w:szCs w:val="20"/>
        </w:rPr>
        <w:t>the SICSA Committee and Advisory Board meetings, interacting with SICSA institutions and other stakeholders, and progressing</w:t>
      </w:r>
      <w:r>
        <w:rPr>
          <w:rFonts w:ascii="Arial" w:hAnsi="Arial" w:cs="Arial"/>
          <w:color w:val="000000"/>
          <w:sz w:val="20"/>
          <w:szCs w:val="20"/>
        </w:rPr>
        <w:t xml:space="preserve"> </w:t>
      </w:r>
      <w:r w:rsidRPr="00D72E7E">
        <w:rPr>
          <w:rFonts w:ascii="Arial" w:hAnsi="Arial" w:cs="Arial"/>
          <w:color w:val="000000"/>
          <w:sz w:val="20"/>
          <w:szCs w:val="20"/>
        </w:rPr>
        <w:t>essential SICSA activities.</w:t>
      </w:r>
    </w:p>
    <w:p w14:paraId="69018085" w14:textId="79AC6E97" w:rsidR="00CA767C" w:rsidRDefault="00CA767C" w:rsidP="00CA767C">
      <w:pPr>
        <w:rPr>
          <w:rFonts w:ascii="Arial" w:hAnsi="Arial" w:cs="Arial"/>
          <w:color w:val="000000"/>
          <w:sz w:val="20"/>
          <w:szCs w:val="20"/>
        </w:rPr>
      </w:pPr>
    </w:p>
    <w:p w14:paraId="671B95DB" w14:textId="43D17C45" w:rsidR="00CA767C" w:rsidRPr="00CA767C" w:rsidRDefault="00CA767C" w:rsidP="00CA767C">
      <w:pPr>
        <w:jc w:val="both"/>
        <w:rPr>
          <w:rFonts w:ascii="Arial" w:hAnsi="Arial" w:cs="Arial"/>
          <w:color w:val="000000" w:themeColor="text1"/>
          <w:sz w:val="20"/>
          <w:szCs w:val="20"/>
        </w:rPr>
      </w:pPr>
      <w:r>
        <w:rPr>
          <w:rFonts w:ascii="Arial" w:hAnsi="Arial" w:cs="Arial"/>
          <w:color w:val="000000" w:themeColor="text1"/>
          <w:sz w:val="20"/>
          <w:szCs w:val="20"/>
        </w:rPr>
        <w:t>Alongside the other SICSA Directors, lead on developing overall future strategy for SICSA, including planning for sustainability post-2020</w:t>
      </w:r>
      <w:r w:rsidRPr="0030292E">
        <w:rPr>
          <w:rFonts w:ascii="Arial" w:hAnsi="Arial" w:cs="Arial"/>
          <w:color w:val="000000" w:themeColor="text1"/>
          <w:sz w:val="20"/>
          <w:szCs w:val="20"/>
        </w:rPr>
        <w:t xml:space="preserve">. </w:t>
      </w:r>
    </w:p>
    <w:p w14:paraId="380D5D4F" w14:textId="77777777" w:rsidR="00CA767C" w:rsidRDefault="00CA767C" w:rsidP="00731CCA">
      <w:pPr>
        <w:jc w:val="both"/>
        <w:rPr>
          <w:rFonts w:ascii="Arial" w:hAnsi="Arial" w:cs="Arial"/>
          <w:color w:val="000000" w:themeColor="text1"/>
          <w:sz w:val="20"/>
          <w:szCs w:val="20"/>
        </w:rPr>
      </w:pPr>
    </w:p>
    <w:p w14:paraId="419053F0" w14:textId="165E3B15" w:rsidR="00F9245D" w:rsidRDefault="00F9245D" w:rsidP="00731CCA">
      <w:pPr>
        <w:jc w:val="both"/>
        <w:rPr>
          <w:rFonts w:ascii="Arial" w:hAnsi="Arial" w:cs="Arial"/>
          <w:color w:val="000000" w:themeColor="text1"/>
          <w:sz w:val="20"/>
          <w:szCs w:val="20"/>
        </w:rPr>
      </w:pPr>
      <w:r w:rsidRPr="0030292E">
        <w:rPr>
          <w:rFonts w:ascii="Arial" w:hAnsi="Arial" w:cs="Arial"/>
          <w:color w:val="000000" w:themeColor="text1"/>
          <w:sz w:val="20"/>
          <w:szCs w:val="20"/>
        </w:rPr>
        <w:t>Develop</w:t>
      </w:r>
      <w:r w:rsidR="00731CCA" w:rsidRPr="0030292E">
        <w:rPr>
          <w:rFonts w:ascii="Arial" w:hAnsi="Arial" w:cs="Arial"/>
          <w:color w:val="000000" w:themeColor="text1"/>
          <w:sz w:val="20"/>
          <w:szCs w:val="20"/>
        </w:rPr>
        <w:t>ing</w:t>
      </w:r>
      <w:r w:rsidRPr="0030292E">
        <w:rPr>
          <w:rFonts w:ascii="Arial" w:hAnsi="Arial" w:cs="Arial"/>
          <w:color w:val="000000" w:themeColor="text1"/>
          <w:sz w:val="20"/>
          <w:szCs w:val="20"/>
        </w:rPr>
        <w:t xml:space="preserve"> a </w:t>
      </w:r>
      <w:r w:rsidR="00C84E1C">
        <w:rPr>
          <w:rFonts w:ascii="Arial" w:hAnsi="Arial" w:cs="Arial"/>
          <w:color w:val="000000" w:themeColor="text1"/>
          <w:sz w:val="20"/>
          <w:szCs w:val="20"/>
        </w:rPr>
        <w:t>Knowledge Exchange</w:t>
      </w:r>
      <w:r w:rsidRPr="0030292E">
        <w:rPr>
          <w:rFonts w:ascii="Arial" w:hAnsi="Arial" w:cs="Arial"/>
          <w:color w:val="000000" w:themeColor="text1"/>
          <w:sz w:val="20"/>
          <w:szCs w:val="20"/>
        </w:rPr>
        <w:t xml:space="preserve"> culture across the SICSA institutes, by supporting entrepreneurial activities</w:t>
      </w:r>
      <w:r w:rsidR="00CA767C">
        <w:rPr>
          <w:rFonts w:ascii="Arial" w:hAnsi="Arial" w:cs="Arial"/>
          <w:color w:val="000000" w:themeColor="text1"/>
          <w:sz w:val="20"/>
          <w:szCs w:val="20"/>
        </w:rPr>
        <w:t xml:space="preserve"> and</w:t>
      </w:r>
      <w:r w:rsidR="0031351F">
        <w:rPr>
          <w:rFonts w:ascii="Arial" w:hAnsi="Arial" w:cs="Arial"/>
          <w:color w:val="000000" w:themeColor="text1"/>
          <w:sz w:val="20"/>
          <w:szCs w:val="20"/>
        </w:rPr>
        <w:t xml:space="preserve"> raising awareness of opportunities for Innovation funding</w:t>
      </w:r>
      <w:r w:rsidR="00CA767C">
        <w:rPr>
          <w:rFonts w:ascii="Arial" w:hAnsi="Arial" w:cs="Arial"/>
          <w:color w:val="000000" w:themeColor="text1"/>
          <w:sz w:val="20"/>
          <w:szCs w:val="20"/>
        </w:rPr>
        <w:t>.</w:t>
      </w:r>
    </w:p>
    <w:p w14:paraId="346ECDE7" w14:textId="77777777" w:rsidR="00F803AB" w:rsidRDefault="00F803AB" w:rsidP="00731CCA">
      <w:pPr>
        <w:jc w:val="both"/>
        <w:rPr>
          <w:rFonts w:ascii="Arial" w:hAnsi="Arial" w:cs="Arial"/>
          <w:color w:val="000000" w:themeColor="text1"/>
          <w:sz w:val="20"/>
          <w:szCs w:val="20"/>
        </w:rPr>
      </w:pPr>
    </w:p>
    <w:p w14:paraId="484A886F" w14:textId="2E263926" w:rsidR="00FB6ABE" w:rsidRDefault="00FB6ABE" w:rsidP="00731CCA">
      <w:pPr>
        <w:jc w:val="both"/>
        <w:rPr>
          <w:rFonts w:ascii="Arial" w:hAnsi="Arial" w:cs="Arial"/>
          <w:color w:val="000000" w:themeColor="text1"/>
          <w:sz w:val="20"/>
          <w:szCs w:val="20"/>
        </w:rPr>
      </w:pPr>
      <w:r>
        <w:rPr>
          <w:rFonts w:ascii="Arial" w:hAnsi="Arial" w:cs="Arial"/>
          <w:color w:val="000000" w:themeColor="text1"/>
          <w:sz w:val="20"/>
          <w:szCs w:val="20"/>
        </w:rPr>
        <w:t>Working with the SICSA institutions</w:t>
      </w:r>
      <w:r w:rsidR="0031351F">
        <w:rPr>
          <w:rFonts w:ascii="Arial" w:hAnsi="Arial" w:cs="Arial"/>
          <w:color w:val="000000" w:themeColor="text1"/>
          <w:sz w:val="20"/>
          <w:szCs w:val="20"/>
        </w:rPr>
        <w:t>, industry, government, Scottish Funding Council</w:t>
      </w:r>
      <w:r>
        <w:rPr>
          <w:rFonts w:ascii="Arial" w:hAnsi="Arial" w:cs="Arial"/>
          <w:color w:val="000000" w:themeColor="text1"/>
          <w:sz w:val="20"/>
          <w:szCs w:val="20"/>
        </w:rPr>
        <w:t xml:space="preserve"> and</w:t>
      </w:r>
      <w:r w:rsidR="0031351F">
        <w:rPr>
          <w:rFonts w:ascii="Arial" w:hAnsi="Arial" w:cs="Arial"/>
          <w:color w:val="000000" w:themeColor="text1"/>
          <w:sz w:val="20"/>
          <w:szCs w:val="20"/>
        </w:rPr>
        <w:t xml:space="preserve"> other</w:t>
      </w:r>
      <w:r>
        <w:rPr>
          <w:rFonts w:ascii="Arial" w:hAnsi="Arial" w:cs="Arial"/>
          <w:color w:val="000000" w:themeColor="text1"/>
          <w:sz w:val="20"/>
          <w:szCs w:val="20"/>
        </w:rPr>
        <w:t xml:space="preserve"> external bodies to leverage further funding for SICSA KE </w:t>
      </w:r>
      <w:r w:rsidR="0031351F">
        <w:rPr>
          <w:rFonts w:ascii="Arial" w:hAnsi="Arial" w:cs="Arial"/>
          <w:color w:val="000000" w:themeColor="text1"/>
          <w:sz w:val="20"/>
          <w:szCs w:val="20"/>
        </w:rPr>
        <w:t xml:space="preserve">and Impact </w:t>
      </w:r>
      <w:r>
        <w:rPr>
          <w:rFonts w:ascii="Arial" w:hAnsi="Arial" w:cs="Arial"/>
          <w:color w:val="000000" w:themeColor="text1"/>
          <w:sz w:val="20"/>
          <w:szCs w:val="20"/>
        </w:rPr>
        <w:t>initiatives, with the objective of developing a full portfolio of programmes post-202</w:t>
      </w:r>
      <w:r w:rsidR="00CA767C">
        <w:rPr>
          <w:rFonts w:ascii="Arial" w:hAnsi="Arial" w:cs="Arial"/>
          <w:color w:val="000000" w:themeColor="text1"/>
          <w:sz w:val="20"/>
          <w:szCs w:val="20"/>
        </w:rPr>
        <w:t>0.</w:t>
      </w:r>
    </w:p>
    <w:p w14:paraId="76AA4959" w14:textId="77777777" w:rsidR="00D72E7E" w:rsidRPr="0030292E" w:rsidRDefault="00D72E7E" w:rsidP="00731CCA">
      <w:pPr>
        <w:jc w:val="both"/>
        <w:rPr>
          <w:rFonts w:ascii="Arial" w:hAnsi="Arial" w:cs="Arial"/>
          <w:color w:val="000000" w:themeColor="text1"/>
          <w:sz w:val="20"/>
          <w:szCs w:val="20"/>
        </w:rPr>
      </w:pPr>
    </w:p>
    <w:p w14:paraId="68DEA1D9" w14:textId="0F11C736" w:rsidR="00700826" w:rsidRDefault="00987D6A" w:rsidP="00731CCA">
      <w:pPr>
        <w:jc w:val="both"/>
        <w:rPr>
          <w:rFonts w:ascii="Arial" w:hAnsi="Arial" w:cs="Arial"/>
          <w:color w:val="000000" w:themeColor="text1"/>
          <w:sz w:val="20"/>
          <w:szCs w:val="20"/>
        </w:rPr>
      </w:pPr>
      <w:r w:rsidRPr="0030292E">
        <w:rPr>
          <w:rFonts w:ascii="Arial" w:hAnsi="Arial" w:cs="Arial"/>
          <w:color w:val="000000" w:themeColor="text1"/>
          <w:sz w:val="20"/>
          <w:szCs w:val="20"/>
        </w:rPr>
        <w:t>Develop</w:t>
      </w:r>
      <w:r w:rsidR="00731CCA" w:rsidRPr="0030292E">
        <w:rPr>
          <w:rFonts w:ascii="Arial" w:hAnsi="Arial" w:cs="Arial"/>
          <w:color w:val="000000" w:themeColor="text1"/>
          <w:sz w:val="20"/>
          <w:szCs w:val="20"/>
        </w:rPr>
        <w:t>ing</w:t>
      </w:r>
      <w:r w:rsidRPr="0030292E">
        <w:rPr>
          <w:rFonts w:ascii="Arial" w:hAnsi="Arial" w:cs="Arial"/>
          <w:color w:val="000000" w:themeColor="text1"/>
          <w:sz w:val="20"/>
          <w:szCs w:val="20"/>
        </w:rPr>
        <w:t xml:space="preserve"> relationships with the SFC Innovation Centres</w:t>
      </w:r>
      <w:r w:rsidR="0031351F">
        <w:rPr>
          <w:rFonts w:ascii="Arial" w:hAnsi="Arial" w:cs="Arial"/>
          <w:color w:val="000000" w:themeColor="text1"/>
          <w:sz w:val="20"/>
          <w:szCs w:val="20"/>
        </w:rPr>
        <w:t xml:space="preserve"> and other relevant organisations (Scottish Enterprise, ScotlandIS, angel investors, venture capitalists etc.)</w:t>
      </w:r>
      <w:r w:rsidRPr="0030292E">
        <w:rPr>
          <w:rFonts w:ascii="Arial" w:hAnsi="Arial" w:cs="Arial"/>
          <w:color w:val="000000" w:themeColor="text1"/>
          <w:sz w:val="20"/>
          <w:szCs w:val="20"/>
        </w:rPr>
        <w:t>,</w:t>
      </w:r>
      <w:r w:rsidR="00CA767C">
        <w:rPr>
          <w:rFonts w:ascii="Arial" w:hAnsi="Arial" w:cs="Arial"/>
          <w:color w:val="000000" w:themeColor="text1"/>
          <w:sz w:val="20"/>
          <w:szCs w:val="20"/>
        </w:rPr>
        <w:t xml:space="preserve"> </w:t>
      </w:r>
      <w:r w:rsidR="00F9245D" w:rsidRPr="0030292E">
        <w:rPr>
          <w:rFonts w:ascii="Arial" w:hAnsi="Arial" w:cs="Arial"/>
          <w:color w:val="000000" w:themeColor="text1"/>
          <w:sz w:val="20"/>
          <w:szCs w:val="20"/>
        </w:rPr>
        <w:t xml:space="preserve">to increase collaboration with businesses, government and </w:t>
      </w:r>
      <w:r w:rsidR="00731CCA" w:rsidRPr="0030292E">
        <w:rPr>
          <w:rFonts w:ascii="Arial" w:hAnsi="Arial" w:cs="Arial"/>
          <w:color w:val="000000" w:themeColor="text1"/>
          <w:sz w:val="20"/>
          <w:szCs w:val="20"/>
        </w:rPr>
        <w:t xml:space="preserve">the </w:t>
      </w:r>
      <w:r w:rsidR="00F9245D" w:rsidRPr="0030292E">
        <w:rPr>
          <w:rFonts w:ascii="Arial" w:hAnsi="Arial" w:cs="Arial"/>
          <w:color w:val="000000" w:themeColor="text1"/>
          <w:sz w:val="20"/>
          <w:szCs w:val="20"/>
        </w:rPr>
        <w:t>third sector within SICSA institutes, and to foster translational research and strategic engagement with</w:t>
      </w:r>
      <w:r w:rsidR="0031351F">
        <w:rPr>
          <w:rFonts w:ascii="Arial" w:hAnsi="Arial" w:cs="Arial"/>
          <w:color w:val="000000" w:themeColor="text1"/>
          <w:sz w:val="20"/>
          <w:szCs w:val="20"/>
        </w:rPr>
        <w:t>in</w:t>
      </w:r>
      <w:r w:rsidR="00F9245D" w:rsidRPr="0030292E">
        <w:rPr>
          <w:rFonts w:ascii="Arial" w:hAnsi="Arial" w:cs="Arial"/>
          <w:color w:val="000000" w:themeColor="text1"/>
          <w:sz w:val="20"/>
          <w:szCs w:val="20"/>
        </w:rPr>
        <w:t xml:space="preserve"> the Scottish ecosystem. </w:t>
      </w:r>
    </w:p>
    <w:p w14:paraId="34C8E2EE" w14:textId="77777777" w:rsidR="00D72E7E" w:rsidRPr="0030292E" w:rsidRDefault="00D72E7E" w:rsidP="00731CCA">
      <w:pPr>
        <w:jc w:val="both"/>
        <w:rPr>
          <w:rFonts w:ascii="Arial" w:hAnsi="Arial" w:cs="Arial"/>
          <w:color w:val="000000" w:themeColor="text1"/>
          <w:sz w:val="20"/>
          <w:szCs w:val="20"/>
        </w:rPr>
      </w:pPr>
    </w:p>
    <w:p w14:paraId="7D9021F8" w14:textId="0262B101" w:rsidR="007A3F1D" w:rsidRDefault="0031351F" w:rsidP="00731CCA">
      <w:pPr>
        <w:jc w:val="both"/>
        <w:rPr>
          <w:rFonts w:ascii="Arial" w:hAnsi="Arial" w:cs="Arial"/>
          <w:color w:val="000000" w:themeColor="text1"/>
          <w:sz w:val="20"/>
          <w:szCs w:val="20"/>
        </w:rPr>
      </w:pPr>
      <w:r>
        <w:rPr>
          <w:rFonts w:ascii="Arial" w:hAnsi="Arial" w:cs="Arial"/>
          <w:color w:val="000000" w:themeColor="text1"/>
          <w:sz w:val="20"/>
          <w:szCs w:val="20"/>
        </w:rPr>
        <w:t>Guiding and p</w:t>
      </w:r>
      <w:r w:rsidR="007A3F1D" w:rsidRPr="0030292E">
        <w:rPr>
          <w:rFonts w:ascii="Arial" w:hAnsi="Arial" w:cs="Arial"/>
          <w:color w:val="000000" w:themeColor="text1"/>
          <w:sz w:val="20"/>
          <w:szCs w:val="20"/>
        </w:rPr>
        <w:t xml:space="preserve">articipating in the </w:t>
      </w:r>
      <w:r w:rsidR="00731CCA" w:rsidRPr="0030292E">
        <w:rPr>
          <w:rFonts w:ascii="Arial" w:hAnsi="Arial" w:cs="Arial"/>
          <w:color w:val="000000" w:themeColor="text1"/>
          <w:sz w:val="20"/>
          <w:szCs w:val="20"/>
        </w:rPr>
        <w:t>organisation</w:t>
      </w:r>
      <w:r w:rsidR="007A3F1D" w:rsidRPr="0030292E">
        <w:rPr>
          <w:rFonts w:ascii="Arial" w:hAnsi="Arial" w:cs="Arial"/>
          <w:color w:val="000000" w:themeColor="text1"/>
          <w:sz w:val="20"/>
          <w:szCs w:val="20"/>
        </w:rPr>
        <w:t xml:space="preserve"> of</w:t>
      </w:r>
      <w:r w:rsidR="00994E54" w:rsidRPr="0030292E">
        <w:rPr>
          <w:rFonts w:ascii="Arial" w:hAnsi="Arial" w:cs="Arial"/>
          <w:color w:val="000000" w:themeColor="text1"/>
          <w:sz w:val="20"/>
          <w:szCs w:val="20"/>
        </w:rPr>
        <w:t xml:space="preserve"> the annual D</w:t>
      </w:r>
      <w:r w:rsidR="00FB6ABE">
        <w:rPr>
          <w:rFonts w:ascii="Arial" w:hAnsi="Arial" w:cs="Arial"/>
          <w:color w:val="000000" w:themeColor="text1"/>
          <w:sz w:val="20"/>
          <w:szCs w:val="20"/>
        </w:rPr>
        <w:t>emoFes</w:t>
      </w:r>
      <w:r w:rsidR="00994E54" w:rsidRPr="0030292E">
        <w:rPr>
          <w:rFonts w:ascii="Arial" w:hAnsi="Arial" w:cs="Arial"/>
          <w:color w:val="000000" w:themeColor="text1"/>
          <w:sz w:val="20"/>
          <w:szCs w:val="20"/>
        </w:rPr>
        <w:t>t event</w:t>
      </w:r>
      <w:r>
        <w:rPr>
          <w:rFonts w:ascii="Arial" w:hAnsi="Arial" w:cs="Arial"/>
          <w:color w:val="000000" w:themeColor="text1"/>
          <w:sz w:val="20"/>
          <w:szCs w:val="20"/>
        </w:rPr>
        <w:t>, including proposing invited speakers, participating in the selection of Demos, ensuring that DemoFest meets its goal of enhancing Industrial Engagement and Impact, and promoting the event to industry etc.</w:t>
      </w:r>
    </w:p>
    <w:p w14:paraId="3686F62A" w14:textId="77777777" w:rsidR="00D72E7E" w:rsidRPr="0030292E" w:rsidRDefault="00D72E7E" w:rsidP="00731CCA">
      <w:pPr>
        <w:jc w:val="both"/>
        <w:rPr>
          <w:rFonts w:ascii="Arial" w:hAnsi="Arial" w:cs="Arial"/>
          <w:color w:val="000000" w:themeColor="text1"/>
          <w:sz w:val="20"/>
          <w:szCs w:val="20"/>
        </w:rPr>
      </w:pPr>
    </w:p>
    <w:p w14:paraId="0B59F925" w14:textId="70487B62" w:rsidR="0031351F" w:rsidRDefault="0031351F" w:rsidP="0031351F">
      <w:pPr>
        <w:jc w:val="both"/>
        <w:rPr>
          <w:rFonts w:ascii="Arial" w:hAnsi="Arial" w:cs="Arial"/>
          <w:color w:val="000000" w:themeColor="text1"/>
          <w:sz w:val="20"/>
          <w:szCs w:val="20"/>
        </w:rPr>
      </w:pPr>
      <w:r>
        <w:rPr>
          <w:rFonts w:ascii="Arial" w:hAnsi="Arial" w:cs="Arial"/>
          <w:color w:val="000000" w:themeColor="text1"/>
          <w:sz w:val="20"/>
          <w:szCs w:val="20"/>
        </w:rPr>
        <w:t>Representing SICSA on</w:t>
      </w:r>
      <w:r w:rsidRPr="0030292E">
        <w:rPr>
          <w:rFonts w:ascii="Arial" w:hAnsi="Arial" w:cs="Arial"/>
          <w:color w:val="000000" w:themeColor="text1"/>
          <w:sz w:val="20"/>
          <w:szCs w:val="20"/>
        </w:rPr>
        <w:t xml:space="preserve"> </w:t>
      </w:r>
      <w:r>
        <w:rPr>
          <w:rFonts w:ascii="Arial" w:hAnsi="Arial" w:cs="Arial"/>
          <w:color w:val="000000" w:themeColor="text1"/>
          <w:sz w:val="20"/>
          <w:szCs w:val="20"/>
        </w:rPr>
        <w:t>Advisory Boards and other Committees relevant to KE and/or Impact</w:t>
      </w:r>
      <w:r w:rsidRPr="0030292E">
        <w:rPr>
          <w:rFonts w:ascii="Arial" w:hAnsi="Arial" w:cs="Arial"/>
          <w:color w:val="000000" w:themeColor="text1"/>
          <w:sz w:val="20"/>
          <w:szCs w:val="20"/>
        </w:rPr>
        <w:t xml:space="preserve">. </w:t>
      </w:r>
    </w:p>
    <w:p w14:paraId="27B2555D" w14:textId="77777777" w:rsidR="00F803AB" w:rsidRPr="0030292E" w:rsidRDefault="00F803AB" w:rsidP="0031351F">
      <w:pPr>
        <w:jc w:val="both"/>
        <w:rPr>
          <w:rFonts w:ascii="Arial" w:hAnsi="Arial" w:cs="Arial"/>
          <w:color w:val="000000" w:themeColor="text1"/>
          <w:sz w:val="20"/>
          <w:szCs w:val="20"/>
        </w:rPr>
      </w:pPr>
    </w:p>
    <w:p w14:paraId="2FA55DF4" w14:textId="5AF90C16" w:rsidR="00B67F05" w:rsidRDefault="007A3F1D" w:rsidP="00731CCA">
      <w:pPr>
        <w:jc w:val="both"/>
        <w:rPr>
          <w:rFonts w:ascii="Arial" w:hAnsi="Arial" w:cs="Arial"/>
          <w:color w:val="000000" w:themeColor="text1"/>
          <w:sz w:val="20"/>
          <w:szCs w:val="20"/>
        </w:rPr>
      </w:pPr>
      <w:r w:rsidRPr="0030292E">
        <w:rPr>
          <w:rFonts w:ascii="Arial" w:hAnsi="Arial" w:cs="Arial"/>
          <w:color w:val="000000" w:themeColor="text1"/>
          <w:sz w:val="20"/>
          <w:szCs w:val="20"/>
        </w:rPr>
        <w:t>Participating in</w:t>
      </w:r>
      <w:r w:rsidR="00B67F05" w:rsidRPr="0030292E">
        <w:rPr>
          <w:rFonts w:ascii="Arial" w:hAnsi="Arial" w:cs="Arial"/>
          <w:color w:val="000000" w:themeColor="text1"/>
          <w:sz w:val="20"/>
          <w:szCs w:val="20"/>
        </w:rPr>
        <w:t xml:space="preserve"> the SICSA Committee</w:t>
      </w:r>
      <w:r w:rsidR="00FB6ABE">
        <w:rPr>
          <w:rFonts w:ascii="Arial" w:hAnsi="Arial" w:cs="Arial"/>
          <w:color w:val="000000" w:themeColor="text1"/>
          <w:sz w:val="20"/>
          <w:szCs w:val="20"/>
        </w:rPr>
        <w:t>, Research Committee</w:t>
      </w:r>
      <w:r w:rsidR="0031351F">
        <w:rPr>
          <w:rFonts w:ascii="Arial" w:hAnsi="Arial" w:cs="Arial"/>
          <w:color w:val="000000" w:themeColor="text1"/>
          <w:sz w:val="20"/>
          <w:szCs w:val="20"/>
        </w:rPr>
        <w:t xml:space="preserve">, </w:t>
      </w:r>
      <w:r w:rsidR="00B67F05" w:rsidRPr="0030292E">
        <w:rPr>
          <w:rFonts w:ascii="Arial" w:hAnsi="Arial" w:cs="Arial"/>
          <w:color w:val="000000" w:themeColor="text1"/>
          <w:sz w:val="20"/>
          <w:szCs w:val="20"/>
        </w:rPr>
        <w:t>Advisory Board</w:t>
      </w:r>
      <w:r w:rsidR="0031351F">
        <w:rPr>
          <w:rFonts w:ascii="Arial" w:hAnsi="Arial" w:cs="Arial"/>
          <w:color w:val="000000" w:themeColor="text1"/>
          <w:sz w:val="20"/>
          <w:szCs w:val="20"/>
        </w:rPr>
        <w:t xml:space="preserve"> and Directors</w:t>
      </w:r>
      <w:r w:rsidR="00AD317D" w:rsidRPr="0030292E">
        <w:rPr>
          <w:rFonts w:ascii="Arial" w:hAnsi="Arial" w:cs="Arial"/>
          <w:color w:val="000000" w:themeColor="text1"/>
          <w:sz w:val="20"/>
          <w:szCs w:val="20"/>
        </w:rPr>
        <w:t xml:space="preserve"> meetings</w:t>
      </w:r>
      <w:r w:rsidR="0031351F">
        <w:rPr>
          <w:rFonts w:ascii="Arial" w:hAnsi="Arial" w:cs="Arial"/>
          <w:color w:val="000000" w:themeColor="text1"/>
          <w:sz w:val="20"/>
          <w:szCs w:val="20"/>
        </w:rPr>
        <w:t>, as required, and providing regular verbal and/or written reports on KE</w:t>
      </w:r>
      <w:r w:rsidR="00CA767C">
        <w:rPr>
          <w:rFonts w:ascii="Arial" w:hAnsi="Arial" w:cs="Arial"/>
          <w:color w:val="000000" w:themeColor="text1"/>
          <w:sz w:val="20"/>
          <w:szCs w:val="20"/>
        </w:rPr>
        <w:t>/Impact</w:t>
      </w:r>
      <w:r w:rsidR="0031351F">
        <w:rPr>
          <w:rFonts w:ascii="Arial" w:hAnsi="Arial" w:cs="Arial"/>
          <w:color w:val="000000" w:themeColor="text1"/>
          <w:sz w:val="20"/>
          <w:szCs w:val="20"/>
        </w:rPr>
        <w:t xml:space="preserve"> activities and planning, as needed to ensure the effective operation of SICSA</w:t>
      </w:r>
      <w:r w:rsidR="00D000C6" w:rsidRPr="0030292E">
        <w:rPr>
          <w:rFonts w:ascii="Arial" w:hAnsi="Arial" w:cs="Arial"/>
          <w:color w:val="000000" w:themeColor="text1"/>
          <w:sz w:val="20"/>
          <w:szCs w:val="20"/>
        </w:rPr>
        <w:t>.</w:t>
      </w:r>
    </w:p>
    <w:p w14:paraId="45323FF6" w14:textId="77777777" w:rsidR="00D72E7E" w:rsidRPr="0030292E" w:rsidRDefault="00D72E7E" w:rsidP="00731CCA">
      <w:pPr>
        <w:jc w:val="both"/>
        <w:rPr>
          <w:rFonts w:ascii="Arial" w:hAnsi="Arial" w:cs="Arial"/>
          <w:color w:val="000000" w:themeColor="text1"/>
          <w:sz w:val="20"/>
          <w:szCs w:val="20"/>
        </w:rPr>
      </w:pPr>
    </w:p>
    <w:p w14:paraId="2A7E9DB9" w14:textId="39DA37E2" w:rsidR="00B67F05" w:rsidRDefault="00731CCA" w:rsidP="00731CCA">
      <w:pPr>
        <w:jc w:val="both"/>
        <w:rPr>
          <w:rFonts w:ascii="Arial" w:hAnsi="Arial" w:cs="Arial"/>
          <w:color w:val="000000" w:themeColor="text1"/>
          <w:sz w:val="20"/>
          <w:szCs w:val="20"/>
        </w:rPr>
      </w:pPr>
      <w:r w:rsidRPr="0030292E">
        <w:rPr>
          <w:rFonts w:ascii="Arial" w:hAnsi="Arial" w:cs="Arial"/>
          <w:color w:val="000000" w:themeColor="text1"/>
          <w:sz w:val="20"/>
          <w:szCs w:val="20"/>
        </w:rPr>
        <w:t>Acting as an ambassador for SICSA and representing it</w:t>
      </w:r>
      <w:r w:rsidR="000B431B" w:rsidRPr="0030292E">
        <w:rPr>
          <w:rFonts w:ascii="Arial" w:hAnsi="Arial" w:cs="Arial"/>
          <w:color w:val="000000" w:themeColor="text1"/>
          <w:sz w:val="20"/>
          <w:szCs w:val="20"/>
        </w:rPr>
        <w:t xml:space="preserve"> at </w:t>
      </w:r>
      <w:r w:rsidRPr="0030292E">
        <w:rPr>
          <w:rFonts w:ascii="Arial" w:hAnsi="Arial" w:cs="Arial"/>
          <w:color w:val="000000" w:themeColor="text1"/>
          <w:sz w:val="20"/>
          <w:szCs w:val="20"/>
        </w:rPr>
        <w:t xml:space="preserve">various </w:t>
      </w:r>
      <w:r w:rsidR="000B431B" w:rsidRPr="0030292E">
        <w:rPr>
          <w:rFonts w:ascii="Arial" w:hAnsi="Arial" w:cs="Arial"/>
          <w:color w:val="000000" w:themeColor="text1"/>
          <w:sz w:val="20"/>
          <w:szCs w:val="20"/>
        </w:rPr>
        <w:t>events such as D</w:t>
      </w:r>
      <w:r w:rsidR="00FB6ABE">
        <w:rPr>
          <w:rFonts w:ascii="Arial" w:hAnsi="Arial" w:cs="Arial"/>
          <w:color w:val="000000" w:themeColor="text1"/>
          <w:sz w:val="20"/>
          <w:szCs w:val="20"/>
        </w:rPr>
        <w:t>emoF</w:t>
      </w:r>
      <w:r w:rsidR="00B67F05" w:rsidRPr="0030292E">
        <w:rPr>
          <w:rFonts w:ascii="Arial" w:hAnsi="Arial" w:cs="Arial"/>
          <w:color w:val="000000" w:themeColor="text1"/>
          <w:sz w:val="20"/>
          <w:szCs w:val="20"/>
        </w:rPr>
        <w:t xml:space="preserve">est, </w:t>
      </w:r>
      <w:r w:rsidR="00D000C6" w:rsidRPr="0030292E">
        <w:rPr>
          <w:rFonts w:ascii="Arial" w:hAnsi="Arial" w:cs="Arial"/>
          <w:color w:val="000000" w:themeColor="text1"/>
          <w:sz w:val="20"/>
          <w:szCs w:val="20"/>
        </w:rPr>
        <w:t xml:space="preserve">the </w:t>
      </w:r>
      <w:r w:rsidR="00B67F05" w:rsidRPr="0030292E">
        <w:rPr>
          <w:rFonts w:ascii="Arial" w:hAnsi="Arial" w:cs="Arial"/>
          <w:color w:val="000000" w:themeColor="text1"/>
          <w:sz w:val="20"/>
          <w:szCs w:val="20"/>
        </w:rPr>
        <w:t>SICSA Confer</w:t>
      </w:r>
      <w:r w:rsidR="000B431B" w:rsidRPr="0030292E">
        <w:rPr>
          <w:rFonts w:ascii="Arial" w:hAnsi="Arial" w:cs="Arial"/>
          <w:color w:val="000000" w:themeColor="text1"/>
          <w:sz w:val="20"/>
          <w:szCs w:val="20"/>
        </w:rPr>
        <w:t>ence, and other external events</w:t>
      </w:r>
      <w:r w:rsidRPr="0030292E">
        <w:rPr>
          <w:rFonts w:ascii="Arial" w:hAnsi="Arial" w:cs="Arial"/>
          <w:color w:val="000000" w:themeColor="text1"/>
          <w:sz w:val="20"/>
          <w:szCs w:val="20"/>
        </w:rPr>
        <w:t xml:space="preserve"> organised by Scottish Enterprise, SFC and the Innovation Centres</w:t>
      </w:r>
      <w:r w:rsidR="000B431B" w:rsidRPr="0030292E">
        <w:rPr>
          <w:rFonts w:ascii="Arial" w:hAnsi="Arial" w:cs="Arial"/>
          <w:color w:val="000000" w:themeColor="text1"/>
          <w:sz w:val="20"/>
          <w:szCs w:val="20"/>
        </w:rPr>
        <w:t>.</w:t>
      </w:r>
    </w:p>
    <w:p w14:paraId="4C58A883" w14:textId="004576FF" w:rsidR="00D72E7E" w:rsidRDefault="00D72E7E" w:rsidP="00731CCA">
      <w:pPr>
        <w:jc w:val="both"/>
        <w:rPr>
          <w:rFonts w:ascii="Arial" w:hAnsi="Arial" w:cs="Arial"/>
          <w:color w:val="000000" w:themeColor="text1"/>
          <w:sz w:val="20"/>
          <w:szCs w:val="20"/>
        </w:rPr>
      </w:pPr>
    </w:p>
    <w:p w14:paraId="03F2BA1B" w14:textId="77777777" w:rsidR="00D72E7E" w:rsidRPr="0030292E" w:rsidRDefault="00D72E7E" w:rsidP="00731CCA">
      <w:pPr>
        <w:jc w:val="both"/>
        <w:rPr>
          <w:rFonts w:ascii="Arial" w:hAnsi="Arial" w:cs="Arial"/>
          <w:color w:val="000000" w:themeColor="text1"/>
          <w:sz w:val="20"/>
          <w:szCs w:val="20"/>
        </w:rPr>
      </w:pPr>
    </w:p>
    <w:p w14:paraId="1755BE61" w14:textId="77777777" w:rsidR="00CA767C" w:rsidRDefault="00CA767C" w:rsidP="00C84E1C">
      <w:pPr>
        <w:outlineLvl w:val="0"/>
        <w:rPr>
          <w:rFonts w:ascii="Arial" w:hAnsi="Arial" w:cs="Arial"/>
          <w:b/>
          <w:color w:val="000000" w:themeColor="text1"/>
          <w:sz w:val="20"/>
          <w:szCs w:val="20"/>
        </w:rPr>
      </w:pPr>
    </w:p>
    <w:p w14:paraId="608D3827" w14:textId="77777777" w:rsidR="00CA767C" w:rsidRDefault="00CA767C" w:rsidP="00C84E1C">
      <w:pPr>
        <w:outlineLvl w:val="0"/>
        <w:rPr>
          <w:rFonts w:ascii="Arial" w:hAnsi="Arial" w:cs="Arial"/>
          <w:b/>
          <w:color w:val="000000" w:themeColor="text1"/>
          <w:sz w:val="20"/>
          <w:szCs w:val="20"/>
        </w:rPr>
      </w:pPr>
    </w:p>
    <w:p w14:paraId="106B812D" w14:textId="77777777" w:rsidR="00CA767C" w:rsidRDefault="00CA767C" w:rsidP="00C84E1C">
      <w:pPr>
        <w:outlineLvl w:val="0"/>
        <w:rPr>
          <w:rFonts w:ascii="Arial" w:hAnsi="Arial" w:cs="Arial"/>
          <w:b/>
          <w:color w:val="000000" w:themeColor="text1"/>
          <w:sz w:val="20"/>
          <w:szCs w:val="20"/>
        </w:rPr>
      </w:pPr>
    </w:p>
    <w:p w14:paraId="594B1C6C" w14:textId="77777777" w:rsidR="00CA767C" w:rsidRDefault="00CA767C" w:rsidP="00C84E1C">
      <w:pPr>
        <w:outlineLvl w:val="0"/>
        <w:rPr>
          <w:rFonts w:ascii="Arial" w:hAnsi="Arial" w:cs="Arial"/>
          <w:b/>
          <w:color w:val="000000" w:themeColor="text1"/>
          <w:sz w:val="20"/>
          <w:szCs w:val="20"/>
        </w:rPr>
      </w:pPr>
    </w:p>
    <w:p w14:paraId="76248A3B" w14:textId="0747671B" w:rsidR="002A33A9" w:rsidRPr="005B726C" w:rsidRDefault="002A33A9" w:rsidP="00C84E1C">
      <w:pPr>
        <w:outlineLvl w:val="0"/>
        <w:rPr>
          <w:rFonts w:ascii="Arial" w:hAnsi="Arial" w:cs="Arial"/>
          <w:b/>
          <w:color w:val="000000" w:themeColor="text1"/>
          <w:sz w:val="20"/>
          <w:szCs w:val="20"/>
        </w:rPr>
      </w:pPr>
      <w:r w:rsidRPr="005B726C">
        <w:rPr>
          <w:rFonts w:ascii="Arial" w:hAnsi="Arial" w:cs="Arial"/>
          <w:b/>
          <w:color w:val="000000" w:themeColor="text1"/>
          <w:sz w:val="20"/>
          <w:szCs w:val="20"/>
        </w:rPr>
        <w:t xml:space="preserve">4. Knowledge, Skills and Experience </w:t>
      </w:r>
    </w:p>
    <w:p w14:paraId="1836E0F3" w14:textId="434E6465" w:rsidR="0031351F" w:rsidRPr="005B726C" w:rsidRDefault="0031351F" w:rsidP="00F95A6A">
      <w:pPr>
        <w:ind w:left="720" w:hanging="720"/>
        <w:rPr>
          <w:rFonts w:ascii="Arial" w:hAnsi="Arial" w:cs="Arial"/>
          <w:color w:val="000000" w:themeColor="text1"/>
          <w:sz w:val="20"/>
          <w:szCs w:val="20"/>
        </w:rPr>
      </w:pPr>
      <w:r>
        <w:rPr>
          <w:rFonts w:ascii="Arial" w:hAnsi="Arial" w:cs="Arial"/>
          <w:color w:val="000000" w:themeColor="text1"/>
          <w:sz w:val="20"/>
          <w:szCs w:val="20"/>
        </w:rPr>
        <w:t>4.1</w:t>
      </w:r>
      <w:r w:rsidRPr="005B726C">
        <w:rPr>
          <w:rFonts w:ascii="Arial" w:hAnsi="Arial" w:cs="Arial"/>
          <w:color w:val="000000" w:themeColor="text1"/>
          <w:sz w:val="20"/>
          <w:szCs w:val="20"/>
        </w:rPr>
        <w:tab/>
        <w:t xml:space="preserve">Recognised reputation for excellence in engaging external stakeholders and the general public in research and </w:t>
      </w:r>
      <w:r>
        <w:rPr>
          <w:rFonts w:ascii="Arial" w:hAnsi="Arial" w:cs="Arial"/>
          <w:color w:val="000000" w:themeColor="text1"/>
          <w:sz w:val="20"/>
          <w:szCs w:val="20"/>
        </w:rPr>
        <w:t>Knowledge Exchange</w:t>
      </w:r>
      <w:r w:rsidR="008D082C">
        <w:rPr>
          <w:rFonts w:ascii="Arial" w:hAnsi="Arial" w:cs="Arial"/>
          <w:color w:val="000000" w:themeColor="text1"/>
          <w:sz w:val="20"/>
          <w:szCs w:val="20"/>
        </w:rPr>
        <w:t xml:space="preserve">, e.g. through established connections with </w:t>
      </w:r>
      <w:r w:rsidR="008D082C">
        <w:rPr>
          <w:rFonts w:ascii="Arial" w:hAnsi="Arial" w:cs="Arial"/>
          <w:color w:val="000000" w:themeColor="text1"/>
          <w:sz w:val="20"/>
          <w:szCs w:val="20"/>
        </w:rPr>
        <w:br/>
        <w:t>industry, government or public engagement</w:t>
      </w:r>
      <w:r w:rsidRPr="005B726C">
        <w:rPr>
          <w:rFonts w:ascii="Arial" w:hAnsi="Arial" w:cs="Arial"/>
          <w:color w:val="000000" w:themeColor="text1"/>
          <w:sz w:val="20"/>
          <w:szCs w:val="20"/>
        </w:rPr>
        <w:t xml:space="preserve">; </w:t>
      </w:r>
    </w:p>
    <w:p w14:paraId="5321B4C6" w14:textId="68B0A2A4" w:rsidR="008D082C" w:rsidRPr="005B726C" w:rsidRDefault="008D082C" w:rsidP="008D082C">
      <w:pPr>
        <w:rPr>
          <w:rFonts w:ascii="Arial" w:hAnsi="Arial" w:cs="Arial"/>
          <w:color w:val="000000" w:themeColor="text1"/>
          <w:sz w:val="20"/>
          <w:szCs w:val="20"/>
        </w:rPr>
      </w:pPr>
      <w:r>
        <w:rPr>
          <w:rFonts w:ascii="Arial" w:hAnsi="Arial" w:cs="Arial"/>
          <w:color w:val="000000" w:themeColor="text1"/>
          <w:sz w:val="20"/>
          <w:szCs w:val="20"/>
        </w:rPr>
        <w:t>4.2</w:t>
      </w:r>
      <w:r w:rsidRPr="005B726C">
        <w:rPr>
          <w:rFonts w:ascii="Arial" w:hAnsi="Arial" w:cs="Arial"/>
          <w:color w:val="000000" w:themeColor="text1"/>
          <w:sz w:val="20"/>
          <w:szCs w:val="20"/>
        </w:rPr>
        <w:tab/>
        <w:t>Influencing, negotiating, facilitating and relationship-building skills</w:t>
      </w:r>
      <w:r>
        <w:rPr>
          <w:rFonts w:ascii="Arial" w:hAnsi="Arial" w:cs="Arial"/>
          <w:color w:val="000000" w:themeColor="text1"/>
          <w:sz w:val="20"/>
          <w:szCs w:val="20"/>
        </w:rPr>
        <w:t>;</w:t>
      </w:r>
    </w:p>
    <w:p w14:paraId="2AE6C734" w14:textId="7F5D57D5" w:rsidR="008D082C" w:rsidRPr="005B726C" w:rsidRDefault="008D082C" w:rsidP="008D082C">
      <w:pPr>
        <w:rPr>
          <w:rFonts w:ascii="Arial" w:hAnsi="Arial" w:cs="Arial"/>
          <w:color w:val="000000" w:themeColor="text1"/>
          <w:sz w:val="20"/>
          <w:szCs w:val="20"/>
        </w:rPr>
      </w:pPr>
      <w:r>
        <w:rPr>
          <w:rFonts w:ascii="Arial" w:hAnsi="Arial" w:cs="Arial"/>
          <w:color w:val="000000" w:themeColor="text1"/>
          <w:sz w:val="20"/>
          <w:szCs w:val="20"/>
        </w:rPr>
        <w:t>4.3</w:t>
      </w:r>
      <w:r w:rsidRPr="005B726C">
        <w:rPr>
          <w:rFonts w:ascii="Arial" w:hAnsi="Arial" w:cs="Arial"/>
          <w:color w:val="000000" w:themeColor="text1"/>
          <w:sz w:val="20"/>
          <w:szCs w:val="20"/>
        </w:rPr>
        <w:tab/>
        <w:t xml:space="preserve">Proven skills in leading, motivating and developing the performance of colleagues and </w:t>
      </w:r>
      <w:r w:rsidRPr="005B726C">
        <w:rPr>
          <w:rFonts w:ascii="Arial" w:hAnsi="Arial" w:cs="Arial"/>
          <w:color w:val="000000" w:themeColor="text1"/>
          <w:sz w:val="20"/>
          <w:szCs w:val="20"/>
        </w:rPr>
        <w:tab/>
        <w:t>contributing to effective performance;</w:t>
      </w:r>
    </w:p>
    <w:p w14:paraId="7274D367" w14:textId="2FB75CE5" w:rsidR="008D082C" w:rsidRPr="005B726C" w:rsidRDefault="008D082C" w:rsidP="008D082C">
      <w:pPr>
        <w:rPr>
          <w:rFonts w:ascii="Arial" w:hAnsi="Arial" w:cs="Arial"/>
          <w:color w:val="000000" w:themeColor="text1"/>
          <w:sz w:val="20"/>
          <w:szCs w:val="20"/>
        </w:rPr>
      </w:pPr>
      <w:r>
        <w:rPr>
          <w:rFonts w:ascii="Arial" w:hAnsi="Arial" w:cs="Arial"/>
          <w:color w:val="000000" w:themeColor="text1"/>
          <w:sz w:val="20"/>
          <w:szCs w:val="20"/>
        </w:rPr>
        <w:t>4.4</w:t>
      </w:r>
      <w:r w:rsidRPr="005B726C">
        <w:rPr>
          <w:rFonts w:ascii="Arial" w:hAnsi="Arial" w:cs="Arial"/>
          <w:color w:val="000000" w:themeColor="text1"/>
          <w:sz w:val="20"/>
          <w:szCs w:val="20"/>
        </w:rPr>
        <w:tab/>
        <w:t>Demonstrably excellent communicatio</w:t>
      </w:r>
      <w:r w:rsidR="00CA767C">
        <w:rPr>
          <w:rFonts w:ascii="Arial" w:hAnsi="Arial" w:cs="Arial"/>
          <w:color w:val="000000" w:themeColor="text1"/>
          <w:sz w:val="20"/>
          <w:szCs w:val="20"/>
        </w:rPr>
        <w:t xml:space="preserve">n </w:t>
      </w:r>
      <w:r w:rsidRPr="005B726C">
        <w:rPr>
          <w:rFonts w:ascii="Arial" w:hAnsi="Arial" w:cs="Arial"/>
          <w:color w:val="000000" w:themeColor="text1"/>
          <w:sz w:val="20"/>
          <w:szCs w:val="20"/>
        </w:rPr>
        <w:t>skills;</w:t>
      </w:r>
    </w:p>
    <w:p w14:paraId="40D736A6" w14:textId="78E4EAC4" w:rsidR="0031351F" w:rsidRPr="005B726C" w:rsidRDefault="002A33A9" w:rsidP="00F95A6A">
      <w:pPr>
        <w:ind w:left="720" w:hanging="720"/>
        <w:rPr>
          <w:rFonts w:ascii="Arial" w:hAnsi="Arial" w:cs="Arial"/>
          <w:color w:val="000000" w:themeColor="text1"/>
          <w:sz w:val="20"/>
          <w:szCs w:val="20"/>
        </w:rPr>
      </w:pPr>
      <w:r w:rsidRPr="005B726C">
        <w:rPr>
          <w:rFonts w:ascii="Arial" w:hAnsi="Arial" w:cs="Arial"/>
          <w:color w:val="000000" w:themeColor="text1"/>
          <w:sz w:val="20"/>
          <w:szCs w:val="20"/>
        </w:rPr>
        <w:t>4.</w:t>
      </w:r>
      <w:r w:rsidR="008D082C">
        <w:rPr>
          <w:rFonts w:ascii="Arial" w:hAnsi="Arial" w:cs="Arial"/>
          <w:color w:val="000000" w:themeColor="text1"/>
          <w:sz w:val="20"/>
          <w:szCs w:val="20"/>
        </w:rPr>
        <w:t>5</w:t>
      </w:r>
      <w:r w:rsidRPr="005B726C">
        <w:rPr>
          <w:rFonts w:ascii="Arial" w:hAnsi="Arial" w:cs="Arial"/>
          <w:color w:val="000000" w:themeColor="text1"/>
          <w:sz w:val="20"/>
          <w:szCs w:val="20"/>
        </w:rPr>
        <w:tab/>
        <w:t>Extensive and high level research and</w:t>
      </w:r>
      <w:r w:rsidR="0031351F">
        <w:rPr>
          <w:rFonts w:ascii="Arial" w:hAnsi="Arial" w:cs="Arial"/>
          <w:color w:val="000000" w:themeColor="text1"/>
          <w:sz w:val="20"/>
          <w:szCs w:val="20"/>
        </w:rPr>
        <w:t xml:space="preserve">/or knowledge exchange </w:t>
      </w:r>
      <w:r w:rsidRPr="005B726C">
        <w:rPr>
          <w:rFonts w:ascii="Arial" w:hAnsi="Arial" w:cs="Arial"/>
          <w:color w:val="000000" w:themeColor="text1"/>
          <w:sz w:val="20"/>
          <w:szCs w:val="20"/>
        </w:rPr>
        <w:t xml:space="preserve">experience successfully </w:t>
      </w:r>
      <w:r w:rsidR="0031351F">
        <w:rPr>
          <w:rFonts w:ascii="Arial" w:hAnsi="Arial" w:cs="Arial"/>
          <w:color w:val="000000" w:themeColor="text1"/>
          <w:sz w:val="20"/>
          <w:szCs w:val="20"/>
        </w:rPr>
        <w:br/>
      </w:r>
      <w:r w:rsidRPr="005B726C">
        <w:rPr>
          <w:rFonts w:ascii="Arial" w:hAnsi="Arial" w:cs="Arial"/>
          <w:color w:val="000000" w:themeColor="text1"/>
          <w:sz w:val="20"/>
          <w:szCs w:val="20"/>
        </w:rPr>
        <w:t xml:space="preserve">sustained, and productive over the long-term; </w:t>
      </w:r>
    </w:p>
    <w:p w14:paraId="57FB3B90" w14:textId="060A7ADD" w:rsidR="008D082C" w:rsidRPr="005B726C" w:rsidRDefault="002A33A9" w:rsidP="00CA767C">
      <w:pPr>
        <w:rPr>
          <w:rFonts w:ascii="Arial" w:hAnsi="Arial" w:cs="Arial"/>
          <w:color w:val="000000" w:themeColor="text1"/>
          <w:sz w:val="20"/>
          <w:szCs w:val="20"/>
        </w:rPr>
      </w:pPr>
      <w:r w:rsidRPr="005B726C">
        <w:rPr>
          <w:rFonts w:ascii="Arial" w:hAnsi="Arial" w:cs="Arial"/>
          <w:color w:val="000000" w:themeColor="text1"/>
          <w:sz w:val="20"/>
          <w:szCs w:val="20"/>
        </w:rPr>
        <w:t>4.</w:t>
      </w:r>
      <w:r w:rsidR="008D082C">
        <w:rPr>
          <w:rFonts w:ascii="Arial" w:hAnsi="Arial" w:cs="Arial"/>
          <w:color w:val="000000" w:themeColor="text1"/>
          <w:sz w:val="20"/>
          <w:szCs w:val="20"/>
        </w:rPr>
        <w:t>6</w:t>
      </w:r>
      <w:r w:rsidRPr="005B726C">
        <w:rPr>
          <w:rFonts w:ascii="Arial" w:hAnsi="Arial" w:cs="Arial"/>
          <w:color w:val="000000" w:themeColor="text1"/>
          <w:sz w:val="20"/>
          <w:szCs w:val="20"/>
        </w:rPr>
        <w:tab/>
      </w:r>
      <w:r w:rsidR="00260DAC" w:rsidRPr="005B726C">
        <w:rPr>
          <w:rFonts w:ascii="Arial" w:hAnsi="Arial" w:cs="Arial"/>
          <w:color w:val="000000" w:themeColor="text1"/>
          <w:sz w:val="20"/>
          <w:szCs w:val="20"/>
        </w:rPr>
        <w:t xml:space="preserve">Proven </w:t>
      </w:r>
      <w:r w:rsidR="00521099" w:rsidRPr="005B726C">
        <w:rPr>
          <w:rFonts w:ascii="Arial" w:hAnsi="Arial" w:cs="Arial"/>
          <w:color w:val="000000" w:themeColor="text1"/>
          <w:sz w:val="20"/>
          <w:szCs w:val="20"/>
        </w:rPr>
        <w:t>leadership and motivational skills</w:t>
      </w:r>
      <w:r w:rsidRPr="005B726C">
        <w:rPr>
          <w:rFonts w:ascii="Arial" w:hAnsi="Arial" w:cs="Arial"/>
          <w:color w:val="000000" w:themeColor="text1"/>
          <w:sz w:val="20"/>
          <w:szCs w:val="20"/>
        </w:rPr>
        <w:t xml:space="preserve"> to manage resources, </w:t>
      </w:r>
      <w:r w:rsidR="00521099" w:rsidRPr="005B726C">
        <w:rPr>
          <w:rFonts w:ascii="Arial" w:hAnsi="Arial" w:cs="Arial"/>
          <w:color w:val="000000" w:themeColor="text1"/>
          <w:sz w:val="20"/>
          <w:szCs w:val="20"/>
        </w:rPr>
        <w:t xml:space="preserve">support strategic initiatives </w:t>
      </w:r>
      <w:r w:rsidR="00521099" w:rsidRPr="005B726C">
        <w:rPr>
          <w:rFonts w:ascii="Arial" w:hAnsi="Arial" w:cs="Arial"/>
          <w:color w:val="000000" w:themeColor="text1"/>
          <w:sz w:val="20"/>
          <w:szCs w:val="20"/>
        </w:rPr>
        <w:tab/>
      </w:r>
      <w:r w:rsidRPr="005B726C">
        <w:rPr>
          <w:rFonts w:ascii="Arial" w:hAnsi="Arial" w:cs="Arial"/>
          <w:color w:val="000000" w:themeColor="text1"/>
          <w:sz w:val="20"/>
          <w:szCs w:val="20"/>
        </w:rPr>
        <w:t xml:space="preserve">and to contribute to the running of a large organisation; </w:t>
      </w:r>
      <w:r w:rsidR="008D082C" w:rsidRPr="005B726C">
        <w:rPr>
          <w:rFonts w:ascii="Arial" w:hAnsi="Arial" w:cs="Arial"/>
          <w:color w:val="000000" w:themeColor="text1"/>
          <w:sz w:val="20"/>
          <w:szCs w:val="20"/>
        </w:rPr>
        <w:t xml:space="preserve"> </w:t>
      </w:r>
    </w:p>
    <w:p w14:paraId="778A0847" w14:textId="673B77B5" w:rsidR="002A33A9" w:rsidRPr="005B726C" w:rsidRDefault="002A33A9" w:rsidP="002A33A9">
      <w:pPr>
        <w:rPr>
          <w:rFonts w:ascii="Arial" w:hAnsi="Arial" w:cs="Arial"/>
          <w:color w:val="000000" w:themeColor="text1"/>
          <w:sz w:val="20"/>
          <w:szCs w:val="20"/>
        </w:rPr>
      </w:pPr>
      <w:r w:rsidRPr="005B726C">
        <w:rPr>
          <w:rFonts w:ascii="Arial" w:hAnsi="Arial" w:cs="Arial"/>
          <w:color w:val="000000" w:themeColor="text1"/>
          <w:sz w:val="20"/>
          <w:szCs w:val="20"/>
        </w:rPr>
        <w:t>4.</w:t>
      </w:r>
      <w:r w:rsidR="00CA767C">
        <w:rPr>
          <w:rFonts w:ascii="Arial" w:hAnsi="Arial" w:cs="Arial"/>
          <w:color w:val="000000" w:themeColor="text1"/>
          <w:sz w:val="20"/>
          <w:szCs w:val="20"/>
        </w:rPr>
        <w:t>7</w:t>
      </w:r>
      <w:r w:rsidRPr="005B726C">
        <w:rPr>
          <w:rFonts w:ascii="Arial" w:hAnsi="Arial" w:cs="Arial"/>
          <w:color w:val="000000" w:themeColor="text1"/>
          <w:sz w:val="20"/>
          <w:szCs w:val="20"/>
        </w:rPr>
        <w:tab/>
        <w:t xml:space="preserve">Established and widely recognised reputation for excellence in the field among peers </w:t>
      </w:r>
      <w:r w:rsidRPr="005B726C">
        <w:rPr>
          <w:rFonts w:ascii="Arial" w:hAnsi="Arial" w:cs="Arial"/>
          <w:color w:val="000000" w:themeColor="text1"/>
          <w:sz w:val="20"/>
          <w:szCs w:val="20"/>
        </w:rPr>
        <w:tab/>
        <w:t>internationally</w:t>
      </w:r>
      <w:r w:rsidR="00CA767C">
        <w:rPr>
          <w:rFonts w:ascii="Arial" w:hAnsi="Arial" w:cs="Arial"/>
          <w:color w:val="000000" w:themeColor="text1"/>
          <w:sz w:val="20"/>
          <w:szCs w:val="20"/>
        </w:rPr>
        <w:t>.</w:t>
      </w:r>
      <w:r w:rsidRPr="005B726C">
        <w:rPr>
          <w:rFonts w:ascii="Arial" w:hAnsi="Arial" w:cs="Arial"/>
          <w:color w:val="000000" w:themeColor="text1"/>
          <w:sz w:val="20"/>
          <w:szCs w:val="20"/>
        </w:rPr>
        <w:t xml:space="preserve"> </w:t>
      </w:r>
    </w:p>
    <w:p w14:paraId="6BAB604E" w14:textId="51F838C5" w:rsidR="002A33A9" w:rsidRPr="005B726C" w:rsidRDefault="007E71E5" w:rsidP="00B67F05">
      <w:pPr>
        <w:rPr>
          <w:rFonts w:ascii="Arial" w:hAnsi="Arial" w:cs="Arial"/>
          <w:b/>
          <w:color w:val="000000" w:themeColor="text1"/>
          <w:sz w:val="20"/>
          <w:szCs w:val="20"/>
        </w:rPr>
      </w:pPr>
      <w:bookmarkStart w:id="0" w:name="_GoBack"/>
      <w:bookmarkEnd w:id="0"/>
      <w:r w:rsidRPr="005B726C">
        <w:rPr>
          <w:rFonts w:ascii="Arial" w:hAnsi="Arial" w:cs="Arial"/>
          <w:b/>
          <w:color w:val="000000" w:themeColor="text1"/>
          <w:sz w:val="20"/>
          <w:szCs w:val="20"/>
        </w:rPr>
        <w:br w:type="page"/>
      </w:r>
      <w:r w:rsidR="00696E49" w:rsidRPr="005B726C">
        <w:rPr>
          <w:rFonts w:ascii="Arial" w:hAnsi="Arial" w:cs="Arial"/>
          <w:b/>
          <w:color w:val="000000" w:themeColor="text1"/>
          <w:sz w:val="20"/>
          <w:szCs w:val="20"/>
        </w:rPr>
        <w:lastRenderedPageBreak/>
        <w:t xml:space="preserve">5. </w:t>
      </w:r>
      <w:r w:rsidR="002A33A9" w:rsidRPr="005B726C">
        <w:rPr>
          <w:rFonts w:ascii="Arial" w:hAnsi="Arial" w:cs="Arial"/>
          <w:b/>
          <w:color w:val="000000" w:themeColor="text1"/>
          <w:sz w:val="20"/>
          <w:szCs w:val="20"/>
        </w:rPr>
        <w:t>Features of the role</w:t>
      </w:r>
    </w:p>
    <w:p w14:paraId="289A8F7E" w14:textId="77777777" w:rsidR="00B67F05" w:rsidRPr="005B726C" w:rsidRDefault="00693B99" w:rsidP="00C84E1C">
      <w:pPr>
        <w:outlineLvl w:val="0"/>
        <w:rPr>
          <w:rFonts w:ascii="Arial" w:hAnsi="Arial" w:cs="Arial"/>
          <w:color w:val="000000" w:themeColor="text1"/>
          <w:sz w:val="20"/>
          <w:szCs w:val="20"/>
          <w:u w:val="single"/>
        </w:rPr>
      </w:pPr>
      <w:r w:rsidRPr="005B726C">
        <w:rPr>
          <w:rFonts w:ascii="Arial" w:hAnsi="Arial" w:cs="Arial"/>
          <w:color w:val="000000" w:themeColor="text1"/>
          <w:sz w:val="20"/>
          <w:szCs w:val="20"/>
          <w:u w:val="single"/>
        </w:rPr>
        <w:t>5</w:t>
      </w:r>
      <w:r w:rsidR="00B67F05" w:rsidRPr="005B726C">
        <w:rPr>
          <w:rFonts w:ascii="Arial" w:hAnsi="Arial" w:cs="Arial"/>
          <w:color w:val="000000" w:themeColor="text1"/>
          <w:sz w:val="20"/>
          <w:szCs w:val="20"/>
          <w:u w:val="single"/>
        </w:rPr>
        <w:t>.</w:t>
      </w:r>
      <w:r w:rsidR="00696E49" w:rsidRPr="005B726C">
        <w:rPr>
          <w:rFonts w:ascii="Arial" w:hAnsi="Arial" w:cs="Arial"/>
          <w:color w:val="000000" w:themeColor="text1"/>
          <w:sz w:val="20"/>
          <w:szCs w:val="20"/>
          <w:u w:val="single"/>
        </w:rPr>
        <w:t>1</w:t>
      </w:r>
      <w:r w:rsidR="00B67F05" w:rsidRPr="005B726C">
        <w:rPr>
          <w:rFonts w:ascii="Arial" w:hAnsi="Arial" w:cs="Arial"/>
          <w:color w:val="000000" w:themeColor="text1"/>
          <w:sz w:val="20"/>
          <w:szCs w:val="20"/>
          <w:u w:val="single"/>
        </w:rPr>
        <w:t xml:space="preserve"> Planning and Organising</w:t>
      </w:r>
    </w:p>
    <w:p w14:paraId="64DE308F" w14:textId="01E64E5D" w:rsidR="003B052D" w:rsidRPr="00F803AB" w:rsidRDefault="003B052D" w:rsidP="00F803AB">
      <w:pPr>
        <w:pStyle w:val="ListParagraph"/>
        <w:numPr>
          <w:ilvl w:val="0"/>
          <w:numId w:val="1"/>
        </w:numPr>
        <w:rPr>
          <w:rFonts w:ascii="Arial" w:hAnsi="Arial" w:cs="Arial"/>
          <w:color w:val="000000" w:themeColor="text1"/>
          <w:sz w:val="20"/>
          <w:szCs w:val="20"/>
        </w:rPr>
      </w:pPr>
      <w:r w:rsidRPr="00F803AB">
        <w:rPr>
          <w:rFonts w:ascii="Arial" w:hAnsi="Arial" w:cs="Arial"/>
          <w:color w:val="000000" w:themeColor="text1"/>
          <w:sz w:val="20"/>
          <w:szCs w:val="20"/>
        </w:rPr>
        <w:t xml:space="preserve">Contribute to the development of SICSA strategy </w:t>
      </w:r>
      <w:r w:rsidR="00731CCA" w:rsidRPr="00F803AB">
        <w:rPr>
          <w:rFonts w:ascii="Arial" w:hAnsi="Arial" w:cs="Arial"/>
          <w:color w:val="000000" w:themeColor="text1"/>
          <w:sz w:val="20"/>
          <w:szCs w:val="20"/>
        </w:rPr>
        <w:t xml:space="preserve">in general, </w:t>
      </w:r>
      <w:r w:rsidR="00ED1554" w:rsidRPr="00F803AB">
        <w:rPr>
          <w:rFonts w:ascii="Arial" w:hAnsi="Arial" w:cs="Arial"/>
          <w:color w:val="000000" w:themeColor="text1"/>
          <w:sz w:val="20"/>
          <w:szCs w:val="20"/>
        </w:rPr>
        <w:t xml:space="preserve">in particular overseeing the development and implementation of </w:t>
      </w:r>
      <w:r w:rsidR="00731CCA" w:rsidRPr="00F803AB">
        <w:rPr>
          <w:rFonts w:ascii="Arial" w:hAnsi="Arial" w:cs="Arial"/>
          <w:color w:val="000000" w:themeColor="text1"/>
          <w:sz w:val="20"/>
          <w:szCs w:val="20"/>
        </w:rPr>
        <w:t xml:space="preserve">the SICSA KE </w:t>
      </w:r>
      <w:r w:rsidR="00ED1554" w:rsidRPr="00F803AB">
        <w:rPr>
          <w:rFonts w:ascii="Arial" w:hAnsi="Arial" w:cs="Arial"/>
          <w:color w:val="000000" w:themeColor="text1"/>
          <w:sz w:val="20"/>
          <w:szCs w:val="20"/>
        </w:rPr>
        <w:t xml:space="preserve">and Impact </w:t>
      </w:r>
      <w:r w:rsidR="00731CCA" w:rsidRPr="00F803AB">
        <w:rPr>
          <w:rFonts w:ascii="Arial" w:hAnsi="Arial" w:cs="Arial"/>
          <w:color w:val="000000" w:themeColor="text1"/>
          <w:sz w:val="20"/>
          <w:szCs w:val="20"/>
        </w:rPr>
        <w:t xml:space="preserve">strategy </w:t>
      </w:r>
      <w:r w:rsidRPr="00F803AB">
        <w:rPr>
          <w:rFonts w:ascii="Arial" w:hAnsi="Arial" w:cs="Arial"/>
          <w:color w:val="000000" w:themeColor="text1"/>
          <w:sz w:val="20"/>
          <w:szCs w:val="20"/>
        </w:rPr>
        <w:t xml:space="preserve">as a </w:t>
      </w:r>
      <w:r w:rsidR="00ED1554" w:rsidRPr="00F803AB">
        <w:rPr>
          <w:rFonts w:ascii="Arial" w:hAnsi="Arial" w:cs="Arial"/>
          <w:color w:val="000000" w:themeColor="text1"/>
          <w:sz w:val="20"/>
          <w:szCs w:val="20"/>
        </w:rPr>
        <w:t xml:space="preserve">key </w:t>
      </w:r>
      <w:r w:rsidRPr="00F803AB">
        <w:rPr>
          <w:rFonts w:ascii="Arial" w:hAnsi="Arial" w:cs="Arial"/>
          <w:color w:val="000000" w:themeColor="text1"/>
          <w:sz w:val="20"/>
          <w:szCs w:val="20"/>
        </w:rPr>
        <w:t xml:space="preserve">member of the SICSA </w:t>
      </w:r>
      <w:r w:rsidR="00AD317D" w:rsidRPr="00F803AB">
        <w:rPr>
          <w:rFonts w:ascii="Arial" w:hAnsi="Arial" w:cs="Arial"/>
          <w:color w:val="000000" w:themeColor="text1"/>
          <w:sz w:val="20"/>
          <w:szCs w:val="20"/>
        </w:rPr>
        <w:t>D</w:t>
      </w:r>
      <w:r w:rsidRPr="00F803AB">
        <w:rPr>
          <w:rFonts w:ascii="Arial" w:hAnsi="Arial" w:cs="Arial"/>
          <w:color w:val="000000" w:themeColor="text1"/>
          <w:sz w:val="20"/>
          <w:szCs w:val="20"/>
        </w:rPr>
        <w:t>irectorate.</w:t>
      </w:r>
    </w:p>
    <w:p w14:paraId="75114983" w14:textId="7B5902C6" w:rsidR="003B052D" w:rsidRPr="00F803AB" w:rsidRDefault="003B052D" w:rsidP="00F803AB">
      <w:pPr>
        <w:pStyle w:val="ListParagraph"/>
        <w:numPr>
          <w:ilvl w:val="0"/>
          <w:numId w:val="1"/>
        </w:numPr>
        <w:rPr>
          <w:rFonts w:ascii="Arial" w:hAnsi="Arial" w:cs="Arial"/>
          <w:color w:val="000000" w:themeColor="text1"/>
          <w:sz w:val="20"/>
          <w:szCs w:val="20"/>
        </w:rPr>
      </w:pPr>
      <w:r w:rsidRPr="00F803AB">
        <w:rPr>
          <w:rFonts w:ascii="Arial" w:hAnsi="Arial" w:cs="Arial"/>
          <w:color w:val="000000" w:themeColor="text1"/>
          <w:sz w:val="20"/>
          <w:szCs w:val="20"/>
        </w:rPr>
        <w:t>Contribute to the organisa</w:t>
      </w:r>
      <w:r w:rsidR="00731CCA" w:rsidRPr="00F803AB">
        <w:rPr>
          <w:rFonts w:ascii="Arial" w:hAnsi="Arial" w:cs="Arial"/>
          <w:color w:val="000000" w:themeColor="text1"/>
          <w:sz w:val="20"/>
          <w:szCs w:val="20"/>
        </w:rPr>
        <w:t>tion of the annual D</w:t>
      </w:r>
      <w:r w:rsidR="00FB6ABE" w:rsidRPr="00F803AB">
        <w:rPr>
          <w:rFonts w:ascii="Arial" w:hAnsi="Arial" w:cs="Arial"/>
          <w:color w:val="000000" w:themeColor="text1"/>
          <w:sz w:val="20"/>
          <w:szCs w:val="20"/>
        </w:rPr>
        <w:t>emoF</w:t>
      </w:r>
      <w:r w:rsidR="00731CCA" w:rsidRPr="00F803AB">
        <w:rPr>
          <w:rFonts w:ascii="Arial" w:hAnsi="Arial" w:cs="Arial"/>
          <w:color w:val="000000" w:themeColor="text1"/>
          <w:sz w:val="20"/>
          <w:szCs w:val="20"/>
        </w:rPr>
        <w:t>est event, including the selection of exhibitors and keynote speakers, and seeking sponsorship opportunities for the event</w:t>
      </w:r>
      <w:r w:rsidRPr="00F803AB">
        <w:rPr>
          <w:rFonts w:ascii="Arial" w:hAnsi="Arial" w:cs="Arial"/>
          <w:color w:val="000000" w:themeColor="text1"/>
          <w:sz w:val="20"/>
          <w:szCs w:val="20"/>
        </w:rPr>
        <w:t xml:space="preserve">, with the </w:t>
      </w:r>
      <w:r w:rsidR="00ED1554" w:rsidRPr="00F803AB">
        <w:rPr>
          <w:rFonts w:ascii="Arial" w:hAnsi="Arial" w:cs="Arial"/>
          <w:color w:val="000000" w:themeColor="text1"/>
          <w:sz w:val="20"/>
          <w:szCs w:val="20"/>
        </w:rPr>
        <w:t xml:space="preserve">assistance </w:t>
      </w:r>
      <w:r w:rsidRPr="00F803AB">
        <w:rPr>
          <w:rFonts w:ascii="Arial" w:hAnsi="Arial" w:cs="Arial"/>
          <w:color w:val="000000" w:themeColor="text1"/>
          <w:sz w:val="20"/>
          <w:szCs w:val="20"/>
        </w:rPr>
        <w:t xml:space="preserve">of the </w:t>
      </w:r>
      <w:r w:rsidR="00AD317D" w:rsidRPr="00F803AB">
        <w:rPr>
          <w:rFonts w:ascii="Arial" w:hAnsi="Arial" w:cs="Arial"/>
          <w:color w:val="000000" w:themeColor="text1"/>
          <w:sz w:val="20"/>
          <w:szCs w:val="20"/>
        </w:rPr>
        <w:t xml:space="preserve">SICSA </w:t>
      </w:r>
      <w:r w:rsidRPr="00F803AB">
        <w:rPr>
          <w:rFonts w:ascii="Arial" w:hAnsi="Arial" w:cs="Arial"/>
          <w:color w:val="000000" w:themeColor="text1"/>
          <w:sz w:val="20"/>
          <w:szCs w:val="20"/>
        </w:rPr>
        <w:t>Executive</w:t>
      </w:r>
      <w:r w:rsidR="00ED1554" w:rsidRPr="00F803AB">
        <w:rPr>
          <w:rFonts w:ascii="Arial" w:hAnsi="Arial" w:cs="Arial"/>
          <w:color w:val="000000" w:themeColor="text1"/>
          <w:sz w:val="20"/>
          <w:szCs w:val="20"/>
        </w:rPr>
        <w:t xml:space="preserve"> and the other SICSA Directors</w:t>
      </w:r>
      <w:r w:rsidRPr="00F803AB">
        <w:rPr>
          <w:rFonts w:ascii="Arial" w:hAnsi="Arial" w:cs="Arial"/>
          <w:color w:val="000000" w:themeColor="text1"/>
          <w:sz w:val="20"/>
          <w:szCs w:val="20"/>
        </w:rPr>
        <w:t>.</w:t>
      </w:r>
    </w:p>
    <w:p w14:paraId="77E61245" w14:textId="686528B1" w:rsidR="00AC3648" w:rsidRPr="00F803AB" w:rsidRDefault="00AC3648" w:rsidP="00F803AB">
      <w:pPr>
        <w:pStyle w:val="ListParagraph"/>
        <w:numPr>
          <w:ilvl w:val="0"/>
          <w:numId w:val="1"/>
        </w:numPr>
        <w:rPr>
          <w:rFonts w:ascii="Arial" w:hAnsi="Arial" w:cs="Arial"/>
          <w:color w:val="000000" w:themeColor="text1"/>
          <w:sz w:val="20"/>
          <w:szCs w:val="20"/>
        </w:rPr>
      </w:pPr>
      <w:r w:rsidRPr="00F803AB">
        <w:rPr>
          <w:rFonts w:ascii="Arial" w:hAnsi="Arial" w:cs="Arial"/>
          <w:color w:val="000000" w:themeColor="text1"/>
          <w:sz w:val="20"/>
          <w:szCs w:val="20"/>
        </w:rPr>
        <w:t>Play an ambassador</w:t>
      </w:r>
      <w:r w:rsidR="00ED1554" w:rsidRPr="00F803AB">
        <w:rPr>
          <w:rFonts w:ascii="Arial" w:hAnsi="Arial" w:cs="Arial"/>
          <w:color w:val="000000" w:themeColor="text1"/>
          <w:sz w:val="20"/>
          <w:szCs w:val="20"/>
        </w:rPr>
        <w:t>ial</w:t>
      </w:r>
      <w:r w:rsidRPr="00F803AB">
        <w:rPr>
          <w:rFonts w:ascii="Arial" w:hAnsi="Arial" w:cs="Arial"/>
          <w:color w:val="000000" w:themeColor="text1"/>
          <w:sz w:val="20"/>
          <w:szCs w:val="20"/>
        </w:rPr>
        <w:t xml:space="preserve"> role for SICSA at various internal and external events.</w:t>
      </w:r>
    </w:p>
    <w:p w14:paraId="34D7E246" w14:textId="33914B7A" w:rsidR="00AC3648" w:rsidRPr="00F803AB" w:rsidRDefault="00ED1554" w:rsidP="00F803AB">
      <w:pPr>
        <w:pStyle w:val="ListParagraph"/>
        <w:numPr>
          <w:ilvl w:val="0"/>
          <w:numId w:val="1"/>
        </w:numPr>
        <w:rPr>
          <w:rFonts w:ascii="Arial" w:hAnsi="Arial" w:cs="Arial"/>
          <w:color w:val="000000" w:themeColor="text1"/>
          <w:sz w:val="20"/>
          <w:szCs w:val="20"/>
        </w:rPr>
      </w:pPr>
      <w:r w:rsidRPr="00F803AB">
        <w:rPr>
          <w:rFonts w:ascii="Arial" w:hAnsi="Arial" w:cs="Arial"/>
          <w:color w:val="000000" w:themeColor="text1"/>
          <w:sz w:val="20"/>
          <w:szCs w:val="20"/>
        </w:rPr>
        <w:t>Represent SICSA on relevant</w:t>
      </w:r>
      <w:r w:rsidR="00731CCA" w:rsidRPr="00F803AB">
        <w:rPr>
          <w:rFonts w:ascii="Arial" w:hAnsi="Arial" w:cs="Arial"/>
          <w:color w:val="000000" w:themeColor="text1"/>
          <w:sz w:val="20"/>
          <w:szCs w:val="20"/>
        </w:rPr>
        <w:t xml:space="preserve"> </w:t>
      </w:r>
      <w:r w:rsidRPr="00F803AB">
        <w:rPr>
          <w:rFonts w:ascii="Arial" w:hAnsi="Arial" w:cs="Arial"/>
          <w:color w:val="000000" w:themeColor="text1"/>
          <w:sz w:val="20"/>
          <w:szCs w:val="20"/>
        </w:rPr>
        <w:t xml:space="preserve">external </w:t>
      </w:r>
      <w:r w:rsidR="00731CCA" w:rsidRPr="00F803AB">
        <w:rPr>
          <w:rFonts w:ascii="Arial" w:hAnsi="Arial" w:cs="Arial"/>
          <w:color w:val="000000" w:themeColor="text1"/>
          <w:sz w:val="20"/>
          <w:szCs w:val="20"/>
        </w:rPr>
        <w:t>Advisory Board</w:t>
      </w:r>
      <w:r w:rsidRPr="00F803AB">
        <w:rPr>
          <w:rFonts w:ascii="Arial" w:hAnsi="Arial" w:cs="Arial"/>
          <w:color w:val="000000" w:themeColor="text1"/>
          <w:sz w:val="20"/>
          <w:szCs w:val="20"/>
        </w:rPr>
        <w:t>s and other Committees</w:t>
      </w:r>
      <w:r w:rsidR="003B052D" w:rsidRPr="00F803AB">
        <w:rPr>
          <w:rFonts w:ascii="Arial" w:hAnsi="Arial" w:cs="Arial"/>
          <w:color w:val="000000" w:themeColor="text1"/>
          <w:sz w:val="20"/>
          <w:szCs w:val="20"/>
        </w:rPr>
        <w:t>.</w:t>
      </w:r>
    </w:p>
    <w:p w14:paraId="786BC128" w14:textId="2A8F8020" w:rsidR="00E45E12" w:rsidRPr="00F803AB" w:rsidRDefault="00AD317D" w:rsidP="00F803AB">
      <w:pPr>
        <w:pStyle w:val="ListParagraph"/>
        <w:numPr>
          <w:ilvl w:val="0"/>
          <w:numId w:val="1"/>
        </w:numPr>
        <w:rPr>
          <w:rFonts w:ascii="Arial" w:hAnsi="Arial" w:cs="Arial"/>
          <w:color w:val="000000" w:themeColor="text1"/>
          <w:sz w:val="20"/>
          <w:szCs w:val="20"/>
        </w:rPr>
      </w:pPr>
      <w:r w:rsidRPr="00F803AB">
        <w:rPr>
          <w:rFonts w:ascii="Arial" w:hAnsi="Arial" w:cs="Arial"/>
          <w:color w:val="000000" w:themeColor="text1"/>
          <w:sz w:val="20"/>
          <w:szCs w:val="20"/>
        </w:rPr>
        <w:t>In liaison with</w:t>
      </w:r>
      <w:r w:rsidR="00E45E12" w:rsidRPr="00F803AB">
        <w:rPr>
          <w:rFonts w:ascii="Arial" w:hAnsi="Arial" w:cs="Arial"/>
          <w:color w:val="000000" w:themeColor="text1"/>
          <w:sz w:val="20"/>
          <w:szCs w:val="20"/>
        </w:rPr>
        <w:t xml:space="preserve"> the </w:t>
      </w:r>
      <w:r w:rsidRPr="00F803AB">
        <w:rPr>
          <w:rFonts w:ascii="Arial" w:hAnsi="Arial" w:cs="Arial"/>
          <w:color w:val="000000" w:themeColor="text1"/>
          <w:sz w:val="20"/>
          <w:szCs w:val="20"/>
        </w:rPr>
        <w:t xml:space="preserve">SICSA </w:t>
      </w:r>
      <w:r w:rsidR="00E45E12" w:rsidRPr="00F803AB">
        <w:rPr>
          <w:rFonts w:ascii="Arial" w:hAnsi="Arial" w:cs="Arial"/>
          <w:color w:val="000000" w:themeColor="text1"/>
          <w:sz w:val="20"/>
          <w:szCs w:val="20"/>
        </w:rPr>
        <w:t xml:space="preserve">Executive, plan </w:t>
      </w:r>
      <w:r w:rsidR="00731CCA" w:rsidRPr="00F803AB">
        <w:rPr>
          <w:rFonts w:ascii="Arial" w:hAnsi="Arial" w:cs="Arial"/>
          <w:color w:val="000000" w:themeColor="text1"/>
          <w:sz w:val="20"/>
          <w:szCs w:val="20"/>
        </w:rPr>
        <w:t>KE</w:t>
      </w:r>
      <w:r w:rsidR="00ED1554" w:rsidRPr="00F803AB">
        <w:rPr>
          <w:rFonts w:ascii="Arial" w:hAnsi="Arial" w:cs="Arial"/>
          <w:color w:val="000000" w:themeColor="text1"/>
          <w:sz w:val="20"/>
          <w:szCs w:val="20"/>
        </w:rPr>
        <w:t xml:space="preserve"> and Impact</w:t>
      </w:r>
      <w:r w:rsidR="00731CCA" w:rsidRPr="00F803AB">
        <w:rPr>
          <w:rFonts w:ascii="Arial" w:hAnsi="Arial" w:cs="Arial"/>
          <w:color w:val="000000" w:themeColor="text1"/>
          <w:sz w:val="20"/>
          <w:szCs w:val="20"/>
        </w:rPr>
        <w:t xml:space="preserve"> activities </w:t>
      </w:r>
      <w:r w:rsidR="00AC3648" w:rsidRPr="00F803AB">
        <w:rPr>
          <w:rFonts w:ascii="Arial" w:hAnsi="Arial" w:cs="Arial"/>
          <w:color w:val="000000" w:themeColor="text1"/>
          <w:sz w:val="20"/>
          <w:szCs w:val="20"/>
        </w:rPr>
        <w:t>that foster translational research and strategic engagement with the Scottish ecosystem.</w:t>
      </w:r>
    </w:p>
    <w:p w14:paraId="636C5E66" w14:textId="77777777" w:rsidR="00B67F05" w:rsidRPr="005B726C" w:rsidRDefault="00696E49" w:rsidP="00C84E1C">
      <w:pPr>
        <w:outlineLvl w:val="0"/>
        <w:rPr>
          <w:rFonts w:ascii="Arial" w:hAnsi="Arial" w:cs="Arial"/>
          <w:color w:val="000000" w:themeColor="text1"/>
          <w:sz w:val="20"/>
          <w:szCs w:val="20"/>
          <w:u w:val="single"/>
        </w:rPr>
      </w:pPr>
      <w:r w:rsidRPr="005B726C">
        <w:rPr>
          <w:rFonts w:ascii="Arial" w:hAnsi="Arial" w:cs="Arial"/>
          <w:color w:val="000000" w:themeColor="text1"/>
          <w:sz w:val="20"/>
          <w:szCs w:val="20"/>
          <w:u w:val="single"/>
        </w:rPr>
        <w:t>5.2</w:t>
      </w:r>
      <w:r w:rsidR="00B67F05" w:rsidRPr="005B726C">
        <w:rPr>
          <w:rFonts w:ascii="Arial" w:hAnsi="Arial" w:cs="Arial"/>
          <w:color w:val="000000" w:themeColor="text1"/>
          <w:sz w:val="20"/>
          <w:szCs w:val="20"/>
          <w:u w:val="single"/>
        </w:rPr>
        <w:t>. Problem Solving</w:t>
      </w:r>
    </w:p>
    <w:p w14:paraId="4F6E4B71" w14:textId="2AB59441" w:rsidR="00B67F05" w:rsidRPr="00F803AB" w:rsidRDefault="0029245C" w:rsidP="00F803AB">
      <w:pPr>
        <w:pStyle w:val="ListParagraph"/>
        <w:numPr>
          <w:ilvl w:val="0"/>
          <w:numId w:val="2"/>
        </w:numPr>
        <w:rPr>
          <w:rFonts w:ascii="Arial" w:hAnsi="Arial" w:cs="Arial"/>
          <w:color w:val="000000" w:themeColor="text1"/>
          <w:sz w:val="20"/>
          <w:szCs w:val="20"/>
        </w:rPr>
      </w:pPr>
      <w:r w:rsidRPr="00F803AB">
        <w:rPr>
          <w:rFonts w:ascii="Arial" w:hAnsi="Arial" w:cs="Arial"/>
          <w:color w:val="000000" w:themeColor="text1"/>
          <w:sz w:val="20"/>
          <w:szCs w:val="20"/>
        </w:rPr>
        <w:t>Contribute to</w:t>
      </w:r>
      <w:r w:rsidR="000B431B" w:rsidRPr="00F803AB">
        <w:rPr>
          <w:rFonts w:ascii="Arial" w:hAnsi="Arial" w:cs="Arial"/>
          <w:color w:val="000000" w:themeColor="text1"/>
          <w:sz w:val="20"/>
          <w:szCs w:val="20"/>
        </w:rPr>
        <w:t xml:space="preserve"> planning, budgeting </w:t>
      </w:r>
      <w:r w:rsidR="00B67F05" w:rsidRPr="00F803AB">
        <w:rPr>
          <w:rFonts w:ascii="Arial" w:hAnsi="Arial" w:cs="Arial"/>
          <w:color w:val="000000" w:themeColor="text1"/>
          <w:sz w:val="20"/>
          <w:szCs w:val="20"/>
        </w:rPr>
        <w:t>and fundraising to ensure the sustainability of SICSA</w:t>
      </w:r>
      <w:r w:rsidR="00CC14D8" w:rsidRPr="00F803AB">
        <w:rPr>
          <w:rFonts w:ascii="Arial" w:hAnsi="Arial" w:cs="Arial"/>
          <w:color w:val="000000" w:themeColor="text1"/>
          <w:sz w:val="20"/>
          <w:szCs w:val="20"/>
        </w:rPr>
        <w:t>, especially for KE and Impact activities</w:t>
      </w:r>
      <w:r w:rsidR="00B67F05" w:rsidRPr="00F803AB">
        <w:rPr>
          <w:rFonts w:ascii="Arial" w:hAnsi="Arial" w:cs="Arial"/>
          <w:color w:val="000000" w:themeColor="text1"/>
          <w:sz w:val="20"/>
          <w:szCs w:val="20"/>
        </w:rPr>
        <w:t>.</w:t>
      </w:r>
    </w:p>
    <w:p w14:paraId="16355A26" w14:textId="6809498E" w:rsidR="0029245C" w:rsidRPr="00F803AB" w:rsidRDefault="0029245C" w:rsidP="00F803AB">
      <w:pPr>
        <w:pStyle w:val="ListParagraph"/>
        <w:numPr>
          <w:ilvl w:val="0"/>
          <w:numId w:val="2"/>
        </w:numPr>
        <w:rPr>
          <w:rFonts w:ascii="Arial" w:hAnsi="Arial" w:cs="Arial"/>
          <w:color w:val="000000" w:themeColor="text1"/>
          <w:sz w:val="20"/>
          <w:szCs w:val="20"/>
        </w:rPr>
      </w:pPr>
      <w:r w:rsidRPr="00F803AB">
        <w:rPr>
          <w:rFonts w:ascii="Arial" w:hAnsi="Arial" w:cs="Arial"/>
          <w:color w:val="000000" w:themeColor="text1"/>
          <w:sz w:val="20"/>
          <w:szCs w:val="20"/>
        </w:rPr>
        <w:t xml:space="preserve">Consider and suggest reviewers for applications for funding across the </w:t>
      </w:r>
      <w:r w:rsidR="00CC14D8" w:rsidRPr="00F803AB">
        <w:rPr>
          <w:rFonts w:ascii="Arial" w:hAnsi="Arial" w:cs="Arial"/>
          <w:color w:val="000000" w:themeColor="text1"/>
          <w:sz w:val="20"/>
          <w:szCs w:val="20"/>
        </w:rPr>
        <w:t xml:space="preserve">SICSA </w:t>
      </w:r>
      <w:r w:rsidRPr="00F803AB">
        <w:rPr>
          <w:rFonts w:ascii="Arial" w:hAnsi="Arial" w:cs="Arial"/>
          <w:color w:val="000000" w:themeColor="text1"/>
          <w:sz w:val="20"/>
          <w:szCs w:val="20"/>
        </w:rPr>
        <w:t>funding programmes</w:t>
      </w:r>
      <w:r w:rsidR="00CC14D8" w:rsidRPr="00F803AB">
        <w:rPr>
          <w:rFonts w:ascii="Arial" w:hAnsi="Arial" w:cs="Arial"/>
          <w:color w:val="000000" w:themeColor="text1"/>
          <w:sz w:val="20"/>
          <w:szCs w:val="20"/>
        </w:rPr>
        <w:t>, especially those relating to KE and Impact</w:t>
      </w:r>
      <w:r w:rsidRPr="00F803AB">
        <w:rPr>
          <w:rFonts w:ascii="Arial" w:hAnsi="Arial" w:cs="Arial"/>
          <w:color w:val="000000" w:themeColor="text1"/>
          <w:sz w:val="20"/>
          <w:szCs w:val="20"/>
        </w:rPr>
        <w:t>.</w:t>
      </w:r>
    </w:p>
    <w:p w14:paraId="4D2936F7" w14:textId="24287988" w:rsidR="00B67F05" w:rsidRPr="00F803AB" w:rsidRDefault="00AC3648" w:rsidP="00F803AB">
      <w:pPr>
        <w:pStyle w:val="ListParagraph"/>
        <w:numPr>
          <w:ilvl w:val="0"/>
          <w:numId w:val="2"/>
        </w:numPr>
        <w:rPr>
          <w:rFonts w:ascii="Arial" w:hAnsi="Arial" w:cs="Arial"/>
          <w:color w:val="000000" w:themeColor="text1"/>
          <w:sz w:val="20"/>
          <w:szCs w:val="20"/>
        </w:rPr>
      </w:pPr>
      <w:r w:rsidRPr="00F803AB">
        <w:rPr>
          <w:rFonts w:ascii="Arial" w:hAnsi="Arial" w:cs="Arial"/>
          <w:color w:val="000000" w:themeColor="text1"/>
          <w:sz w:val="20"/>
          <w:szCs w:val="20"/>
        </w:rPr>
        <w:t>Lead the D</w:t>
      </w:r>
      <w:r w:rsidR="00833FBA" w:rsidRPr="00F803AB">
        <w:rPr>
          <w:rFonts w:ascii="Arial" w:hAnsi="Arial" w:cs="Arial"/>
          <w:color w:val="000000" w:themeColor="text1"/>
          <w:sz w:val="20"/>
          <w:szCs w:val="20"/>
        </w:rPr>
        <w:t xml:space="preserve">irectorate </w:t>
      </w:r>
      <w:r w:rsidR="00B67F05" w:rsidRPr="00F803AB">
        <w:rPr>
          <w:rFonts w:ascii="Arial" w:hAnsi="Arial" w:cs="Arial"/>
          <w:color w:val="000000" w:themeColor="text1"/>
          <w:sz w:val="20"/>
          <w:szCs w:val="20"/>
        </w:rPr>
        <w:t>interactions with the</w:t>
      </w:r>
      <w:r w:rsidRPr="00F803AB">
        <w:rPr>
          <w:rFonts w:ascii="Arial" w:hAnsi="Arial" w:cs="Arial"/>
          <w:color w:val="000000" w:themeColor="text1"/>
          <w:sz w:val="20"/>
          <w:szCs w:val="20"/>
        </w:rPr>
        <w:t xml:space="preserve"> Innovation Centres, Informatics Ventures</w:t>
      </w:r>
      <w:r w:rsidR="00FB6ABE" w:rsidRPr="00F803AB">
        <w:rPr>
          <w:rFonts w:ascii="Arial" w:hAnsi="Arial" w:cs="Arial"/>
          <w:color w:val="000000" w:themeColor="text1"/>
          <w:sz w:val="20"/>
          <w:szCs w:val="20"/>
        </w:rPr>
        <w:t>, ScotlandIS</w:t>
      </w:r>
      <w:r w:rsidR="00CC14D8" w:rsidRPr="00F803AB">
        <w:rPr>
          <w:rFonts w:ascii="Arial" w:hAnsi="Arial" w:cs="Arial"/>
          <w:color w:val="000000" w:themeColor="text1"/>
          <w:sz w:val="20"/>
          <w:szCs w:val="20"/>
        </w:rPr>
        <w:t xml:space="preserve">, Scottish Funding Council, </w:t>
      </w:r>
      <w:r w:rsidR="00AD317D" w:rsidRPr="00F803AB">
        <w:rPr>
          <w:rFonts w:ascii="Arial" w:hAnsi="Arial" w:cs="Arial"/>
          <w:color w:val="000000" w:themeColor="text1"/>
          <w:sz w:val="20"/>
          <w:szCs w:val="20"/>
        </w:rPr>
        <w:t>R</w:t>
      </w:r>
      <w:r w:rsidR="00B67F05" w:rsidRPr="00F803AB">
        <w:rPr>
          <w:rFonts w:ascii="Arial" w:hAnsi="Arial" w:cs="Arial"/>
          <w:color w:val="000000" w:themeColor="text1"/>
          <w:sz w:val="20"/>
          <w:szCs w:val="20"/>
        </w:rPr>
        <w:t xml:space="preserve">esearch </w:t>
      </w:r>
      <w:r w:rsidR="00AD317D" w:rsidRPr="00F803AB">
        <w:rPr>
          <w:rFonts w:ascii="Arial" w:hAnsi="Arial" w:cs="Arial"/>
          <w:color w:val="000000" w:themeColor="text1"/>
          <w:sz w:val="20"/>
          <w:szCs w:val="20"/>
        </w:rPr>
        <w:t>C</w:t>
      </w:r>
      <w:r w:rsidR="00B67F05" w:rsidRPr="00F803AB">
        <w:rPr>
          <w:rFonts w:ascii="Arial" w:hAnsi="Arial" w:cs="Arial"/>
          <w:color w:val="000000" w:themeColor="text1"/>
          <w:sz w:val="20"/>
          <w:szCs w:val="20"/>
        </w:rPr>
        <w:t>ouncils</w:t>
      </w:r>
      <w:r w:rsidR="00CC14D8" w:rsidRPr="00F803AB">
        <w:rPr>
          <w:rFonts w:ascii="Arial" w:hAnsi="Arial" w:cs="Arial"/>
          <w:color w:val="000000" w:themeColor="text1"/>
          <w:sz w:val="20"/>
          <w:szCs w:val="20"/>
        </w:rPr>
        <w:t xml:space="preserve"> etc.</w:t>
      </w:r>
      <w:r w:rsidR="00B67F05" w:rsidRPr="00F803AB">
        <w:rPr>
          <w:rFonts w:ascii="Arial" w:hAnsi="Arial" w:cs="Arial"/>
          <w:color w:val="000000" w:themeColor="text1"/>
          <w:sz w:val="20"/>
          <w:szCs w:val="20"/>
        </w:rPr>
        <w:t xml:space="preserve"> on </w:t>
      </w:r>
      <w:r w:rsidR="00C84E1C" w:rsidRPr="00F803AB">
        <w:rPr>
          <w:rFonts w:ascii="Arial" w:hAnsi="Arial" w:cs="Arial"/>
          <w:color w:val="000000" w:themeColor="text1"/>
          <w:sz w:val="20"/>
          <w:szCs w:val="20"/>
        </w:rPr>
        <w:t>Knowledge Exchange</w:t>
      </w:r>
      <w:r w:rsidRPr="00F803AB">
        <w:rPr>
          <w:rFonts w:ascii="Arial" w:hAnsi="Arial" w:cs="Arial"/>
          <w:color w:val="000000" w:themeColor="text1"/>
          <w:sz w:val="20"/>
          <w:szCs w:val="20"/>
        </w:rPr>
        <w:t xml:space="preserve"> and </w:t>
      </w:r>
      <w:r w:rsidR="00CC14D8" w:rsidRPr="00F803AB">
        <w:rPr>
          <w:rFonts w:ascii="Arial" w:hAnsi="Arial" w:cs="Arial"/>
          <w:color w:val="000000" w:themeColor="text1"/>
          <w:sz w:val="20"/>
          <w:szCs w:val="20"/>
        </w:rPr>
        <w:t>I</w:t>
      </w:r>
      <w:r w:rsidRPr="00F803AB">
        <w:rPr>
          <w:rFonts w:ascii="Arial" w:hAnsi="Arial" w:cs="Arial"/>
          <w:color w:val="000000" w:themeColor="text1"/>
          <w:sz w:val="20"/>
          <w:szCs w:val="20"/>
        </w:rPr>
        <w:t>mpact issues</w:t>
      </w:r>
      <w:r w:rsidR="00B67F05" w:rsidRPr="00F803AB">
        <w:rPr>
          <w:rFonts w:ascii="Arial" w:hAnsi="Arial" w:cs="Arial"/>
          <w:color w:val="000000" w:themeColor="text1"/>
          <w:sz w:val="20"/>
          <w:szCs w:val="20"/>
        </w:rPr>
        <w:t>.</w:t>
      </w:r>
    </w:p>
    <w:p w14:paraId="412E8F33" w14:textId="77777777" w:rsidR="00B67F05" w:rsidRPr="005B726C" w:rsidRDefault="00696E49" w:rsidP="00C84E1C">
      <w:pPr>
        <w:outlineLvl w:val="0"/>
        <w:rPr>
          <w:rFonts w:ascii="Arial" w:hAnsi="Arial" w:cs="Arial"/>
          <w:color w:val="000000" w:themeColor="text1"/>
          <w:sz w:val="20"/>
          <w:szCs w:val="20"/>
          <w:u w:val="single"/>
        </w:rPr>
      </w:pPr>
      <w:r w:rsidRPr="005B726C">
        <w:rPr>
          <w:rFonts w:ascii="Arial" w:hAnsi="Arial" w:cs="Arial"/>
          <w:color w:val="000000" w:themeColor="text1"/>
          <w:sz w:val="20"/>
          <w:szCs w:val="20"/>
          <w:u w:val="single"/>
        </w:rPr>
        <w:t>5.3</w:t>
      </w:r>
      <w:r w:rsidR="00B67F05" w:rsidRPr="005B726C">
        <w:rPr>
          <w:rFonts w:ascii="Arial" w:hAnsi="Arial" w:cs="Arial"/>
          <w:color w:val="000000" w:themeColor="text1"/>
          <w:sz w:val="20"/>
          <w:szCs w:val="20"/>
          <w:u w:val="single"/>
        </w:rPr>
        <w:t>. Decision Making</w:t>
      </w:r>
    </w:p>
    <w:p w14:paraId="186572E3" w14:textId="10E70625" w:rsidR="00E45E12" w:rsidRPr="00F803AB" w:rsidRDefault="00E45E12" w:rsidP="00F803AB">
      <w:pPr>
        <w:pStyle w:val="ListParagraph"/>
        <w:numPr>
          <w:ilvl w:val="0"/>
          <w:numId w:val="3"/>
        </w:numPr>
        <w:rPr>
          <w:rFonts w:ascii="Arial" w:hAnsi="Arial" w:cs="Arial"/>
          <w:color w:val="000000" w:themeColor="text1"/>
          <w:sz w:val="20"/>
          <w:szCs w:val="20"/>
        </w:rPr>
      </w:pPr>
      <w:r w:rsidRPr="00F803AB">
        <w:rPr>
          <w:rFonts w:ascii="Arial" w:hAnsi="Arial" w:cs="Arial"/>
          <w:color w:val="000000" w:themeColor="text1"/>
          <w:sz w:val="20"/>
          <w:szCs w:val="20"/>
        </w:rPr>
        <w:t>Lead</w:t>
      </w:r>
      <w:r w:rsidR="00AC3648" w:rsidRPr="00F803AB">
        <w:rPr>
          <w:rFonts w:ascii="Arial" w:hAnsi="Arial" w:cs="Arial"/>
          <w:color w:val="000000" w:themeColor="text1"/>
          <w:sz w:val="20"/>
          <w:szCs w:val="20"/>
        </w:rPr>
        <w:t xml:space="preserve"> the development of a step-change </w:t>
      </w:r>
      <w:r w:rsidR="0030292E" w:rsidRPr="00F803AB">
        <w:rPr>
          <w:rFonts w:ascii="Arial" w:hAnsi="Arial" w:cs="Arial"/>
          <w:color w:val="000000" w:themeColor="text1"/>
          <w:sz w:val="20"/>
          <w:szCs w:val="20"/>
        </w:rPr>
        <w:t xml:space="preserve">in </w:t>
      </w:r>
      <w:r w:rsidR="00C84E1C" w:rsidRPr="00F803AB">
        <w:rPr>
          <w:rFonts w:ascii="Arial" w:hAnsi="Arial" w:cs="Arial"/>
          <w:color w:val="000000" w:themeColor="text1"/>
          <w:sz w:val="20"/>
          <w:szCs w:val="20"/>
        </w:rPr>
        <w:t>Knowledge Exchange</w:t>
      </w:r>
      <w:r w:rsidR="00AC3648" w:rsidRPr="00F803AB">
        <w:rPr>
          <w:rFonts w:ascii="Arial" w:hAnsi="Arial" w:cs="Arial"/>
          <w:color w:val="000000" w:themeColor="text1"/>
          <w:sz w:val="20"/>
          <w:szCs w:val="20"/>
        </w:rPr>
        <w:t xml:space="preserve"> culture across the SICSA institutes, </w:t>
      </w:r>
      <w:r w:rsidR="00CC14D8" w:rsidRPr="00F803AB">
        <w:rPr>
          <w:rFonts w:ascii="Arial" w:hAnsi="Arial" w:cs="Arial"/>
          <w:color w:val="000000" w:themeColor="text1"/>
          <w:sz w:val="20"/>
          <w:szCs w:val="20"/>
        </w:rPr>
        <w:t xml:space="preserve">by </w:t>
      </w:r>
      <w:r w:rsidR="00AC3648" w:rsidRPr="00F803AB">
        <w:rPr>
          <w:rFonts w:ascii="Arial" w:hAnsi="Arial" w:cs="Arial"/>
          <w:color w:val="000000" w:themeColor="text1"/>
          <w:sz w:val="20"/>
          <w:szCs w:val="20"/>
        </w:rPr>
        <w:t xml:space="preserve">embedding </w:t>
      </w:r>
      <w:r w:rsidR="00C84E1C" w:rsidRPr="00F803AB">
        <w:rPr>
          <w:rFonts w:ascii="Arial" w:hAnsi="Arial" w:cs="Arial"/>
          <w:color w:val="000000" w:themeColor="text1"/>
          <w:sz w:val="20"/>
          <w:szCs w:val="20"/>
        </w:rPr>
        <w:t>Knowledge Exchange</w:t>
      </w:r>
      <w:r w:rsidR="00AC3648" w:rsidRPr="00F803AB">
        <w:rPr>
          <w:rFonts w:ascii="Arial" w:hAnsi="Arial" w:cs="Arial"/>
          <w:color w:val="000000" w:themeColor="text1"/>
          <w:sz w:val="20"/>
          <w:szCs w:val="20"/>
        </w:rPr>
        <w:t xml:space="preserve"> and </w:t>
      </w:r>
      <w:r w:rsidR="00CC14D8" w:rsidRPr="00F803AB">
        <w:rPr>
          <w:rFonts w:ascii="Arial" w:hAnsi="Arial" w:cs="Arial"/>
          <w:color w:val="000000" w:themeColor="text1"/>
          <w:sz w:val="20"/>
          <w:szCs w:val="20"/>
        </w:rPr>
        <w:t>I</w:t>
      </w:r>
      <w:r w:rsidR="00AC3648" w:rsidRPr="00F803AB">
        <w:rPr>
          <w:rFonts w:ascii="Arial" w:hAnsi="Arial" w:cs="Arial"/>
          <w:color w:val="000000" w:themeColor="text1"/>
          <w:sz w:val="20"/>
          <w:szCs w:val="20"/>
        </w:rPr>
        <w:t>mpact activities within the SICSA research themes</w:t>
      </w:r>
      <w:r w:rsidR="00CC14D8" w:rsidRPr="00F803AB">
        <w:rPr>
          <w:rFonts w:ascii="Arial" w:hAnsi="Arial" w:cs="Arial"/>
          <w:color w:val="000000" w:themeColor="text1"/>
          <w:sz w:val="20"/>
          <w:szCs w:val="20"/>
        </w:rPr>
        <w:t>, Conference and other activities, and by lowering the barriers to engagement through e.g. securing new SICSA funding programmes, working with SICSA institutions to establish their own KE and Impact activities etc.</w:t>
      </w:r>
    </w:p>
    <w:p w14:paraId="32387FD4" w14:textId="59F21F56" w:rsidR="00B67F05" w:rsidRPr="00F803AB" w:rsidRDefault="00E45E12" w:rsidP="00F803AB">
      <w:pPr>
        <w:pStyle w:val="ListParagraph"/>
        <w:numPr>
          <w:ilvl w:val="0"/>
          <w:numId w:val="3"/>
        </w:numPr>
        <w:rPr>
          <w:rFonts w:ascii="Arial" w:hAnsi="Arial" w:cs="Arial"/>
          <w:color w:val="000000" w:themeColor="text1"/>
          <w:sz w:val="20"/>
          <w:szCs w:val="20"/>
        </w:rPr>
      </w:pPr>
      <w:r w:rsidRPr="00F803AB">
        <w:rPr>
          <w:rFonts w:ascii="Arial" w:hAnsi="Arial" w:cs="Arial"/>
          <w:color w:val="000000" w:themeColor="text1"/>
          <w:sz w:val="20"/>
          <w:szCs w:val="20"/>
        </w:rPr>
        <w:t>Contribute to</w:t>
      </w:r>
      <w:r w:rsidR="00B67F05" w:rsidRPr="00F803AB">
        <w:rPr>
          <w:rFonts w:ascii="Arial" w:hAnsi="Arial" w:cs="Arial"/>
          <w:color w:val="000000" w:themeColor="text1"/>
          <w:sz w:val="20"/>
          <w:szCs w:val="20"/>
        </w:rPr>
        <w:t xml:space="preserve"> high-</w:t>
      </w:r>
      <w:r w:rsidRPr="00F803AB">
        <w:rPr>
          <w:rFonts w:ascii="Arial" w:hAnsi="Arial" w:cs="Arial"/>
          <w:color w:val="000000" w:themeColor="text1"/>
          <w:sz w:val="20"/>
          <w:szCs w:val="20"/>
        </w:rPr>
        <w:t xml:space="preserve">level budgetary decision-making as a member of the SICSA </w:t>
      </w:r>
      <w:r w:rsidR="00AD317D" w:rsidRPr="00F803AB">
        <w:rPr>
          <w:rFonts w:ascii="Arial" w:hAnsi="Arial" w:cs="Arial"/>
          <w:color w:val="000000" w:themeColor="text1"/>
          <w:sz w:val="20"/>
          <w:szCs w:val="20"/>
        </w:rPr>
        <w:t>D</w:t>
      </w:r>
      <w:r w:rsidRPr="00F803AB">
        <w:rPr>
          <w:rFonts w:ascii="Arial" w:hAnsi="Arial" w:cs="Arial"/>
          <w:color w:val="000000" w:themeColor="text1"/>
          <w:sz w:val="20"/>
          <w:szCs w:val="20"/>
        </w:rPr>
        <w:t>irectorate.</w:t>
      </w:r>
      <w:r w:rsidR="00B67F05" w:rsidRPr="00F803AB">
        <w:rPr>
          <w:rFonts w:ascii="Arial" w:hAnsi="Arial" w:cs="Arial"/>
          <w:color w:val="000000" w:themeColor="text1"/>
          <w:sz w:val="20"/>
          <w:szCs w:val="20"/>
        </w:rPr>
        <w:t xml:space="preserve">   </w:t>
      </w:r>
    </w:p>
    <w:p w14:paraId="3C8CBBDC" w14:textId="08CE9661" w:rsidR="00B67F05" w:rsidRPr="00F803AB" w:rsidRDefault="00E45E12" w:rsidP="00F803AB">
      <w:pPr>
        <w:pStyle w:val="ListParagraph"/>
        <w:numPr>
          <w:ilvl w:val="0"/>
          <w:numId w:val="3"/>
        </w:numPr>
        <w:rPr>
          <w:rFonts w:ascii="Arial" w:hAnsi="Arial" w:cs="Arial"/>
          <w:color w:val="000000" w:themeColor="text1"/>
          <w:sz w:val="20"/>
          <w:szCs w:val="20"/>
        </w:rPr>
      </w:pPr>
      <w:r w:rsidRPr="00F803AB">
        <w:rPr>
          <w:rFonts w:ascii="Arial" w:hAnsi="Arial" w:cs="Arial"/>
          <w:color w:val="000000" w:themeColor="text1"/>
          <w:sz w:val="20"/>
          <w:szCs w:val="20"/>
        </w:rPr>
        <w:t>Contribute to</w:t>
      </w:r>
      <w:r w:rsidR="00B67F05" w:rsidRPr="00F803AB">
        <w:rPr>
          <w:rFonts w:ascii="Arial" w:hAnsi="Arial" w:cs="Arial"/>
          <w:color w:val="000000" w:themeColor="text1"/>
          <w:sz w:val="20"/>
          <w:szCs w:val="20"/>
        </w:rPr>
        <w:t xml:space="preserve"> decision</w:t>
      </w:r>
      <w:r w:rsidR="009120EB" w:rsidRPr="00F803AB">
        <w:rPr>
          <w:rFonts w:ascii="Arial" w:hAnsi="Arial" w:cs="Arial"/>
          <w:color w:val="000000" w:themeColor="text1"/>
          <w:sz w:val="20"/>
          <w:szCs w:val="20"/>
        </w:rPr>
        <w:t>s</w:t>
      </w:r>
      <w:r w:rsidR="00B67F05" w:rsidRPr="00F803AB">
        <w:rPr>
          <w:rFonts w:ascii="Arial" w:hAnsi="Arial" w:cs="Arial"/>
          <w:color w:val="000000" w:themeColor="text1"/>
          <w:sz w:val="20"/>
          <w:szCs w:val="20"/>
        </w:rPr>
        <w:t xml:space="preserve"> </w:t>
      </w:r>
      <w:r w:rsidR="009120EB" w:rsidRPr="00F803AB">
        <w:rPr>
          <w:rFonts w:ascii="Arial" w:hAnsi="Arial" w:cs="Arial"/>
          <w:color w:val="000000" w:themeColor="text1"/>
          <w:sz w:val="20"/>
          <w:szCs w:val="20"/>
        </w:rPr>
        <w:t>relative to</w:t>
      </w:r>
      <w:r w:rsidR="00B67F05" w:rsidRPr="00F803AB">
        <w:rPr>
          <w:rFonts w:ascii="Arial" w:hAnsi="Arial" w:cs="Arial"/>
          <w:color w:val="000000" w:themeColor="text1"/>
          <w:sz w:val="20"/>
          <w:szCs w:val="20"/>
        </w:rPr>
        <w:t xml:space="preserve"> the future structure of SICSA themes and ac</w:t>
      </w:r>
      <w:r w:rsidRPr="00F803AB">
        <w:rPr>
          <w:rFonts w:ascii="Arial" w:hAnsi="Arial" w:cs="Arial"/>
          <w:color w:val="000000" w:themeColor="text1"/>
          <w:sz w:val="20"/>
          <w:szCs w:val="20"/>
        </w:rPr>
        <w:t>tivities, which</w:t>
      </w:r>
      <w:r w:rsidR="00B67F05" w:rsidRPr="00F803AB">
        <w:rPr>
          <w:rFonts w:ascii="Arial" w:hAnsi="Arial" w:cs="Arial"/>
          <w:color w:val="000000" w:themeColor="text1"/>
          <w:sz w:val="20"/>
          <w:szCs w:val="20"/>
        </w:rPr>
        <w:t xml:space="preserve"> will be reviewed periodically throughout the life of SICSA.</w:t>
      </w:r>
    </w:p>
    <w:p w14:paraId="7E0FCA93" w14:textId="241B6146" w:rsidR="00B67F05" w:rsidRPr="00F803AB" w:rsidRDefault="00E45E12" w:rsidP="00F803AB">
      <w:pPr>
        <w:pStyle w:val="ListParagraph"/>
        <w:numPr>
          <w:ilvl w:val="0"/>
          <w:numId w:val="3"/>
        </w:numPr>
        <w:rPr>
          <w:rFonts w:ascii="Arial" w:hAnsi="Arial" w:cs="Arial"/>
          <w:color w:val="000000" w:themeColor="text1"/>
          <w:sz w:val="20"/>
          <w:szCs w:val="20"/>
        </w:rPr>
      </w:pPr>
      <w:r w:rsidRPr="00F803AB">
        <w:rPr>
          <w:rFonts w:ascii="Arial" w:hAnsi="Arial" w:cs="Arial"/>
          <w:color w:val="000000" w:themeColor="text1"/>
          <w:sz w:val="20"/>
          <w:szCs w:val="20"/>
        </w:rPr>
        <w:t>Contribute to</w:t>
      </w:r>
      <w:r w:rsidR="009120EB" w:rsidRPr="00F803AB">
        <w:rPr>
          <w:rFonts w:ascii="Arial" w:hAnsi="Arial" w:cs="Arial"/>
          <w:color w:val="000000" w:themeColor="text1"/>
          <w:sz w:val="20"/>
          <w:szCs w:val="20"/>
        </w:rPr>
        <w:t xml:space="preserve"> decisions </w:t>
      </w:r>
      <w:r w:rsidR="00B67F05" w:rsidRPr="00F803AB">
        <w:rPr>
          <w:rFonts w:ascii="Arial" w:hAnsi="Arial" w:cs="Arial"/>
          <w:color w:val="000000" w:themeColor="text1"/>
          <w:sz w:val="20"/>
          <w:szCs w:val="20"/>
        </w:rPr>
        <w:t xml:space="preserve">around SICSA policy advice and interaction with a range of government </w:t>
      </w:r>
      <w:r w:rsidR="009120EB" w:rsidRPr="00F803AB">
        <w:rPr>
          <w:rFonts w:ascii="Arial" w:hAnsi="Arial" w:cs="Arial"/>
          <w:color w:val="000000" w:themeColor="text1"/>
          <w:sz w:val="20"/>
          <w:szCs w:val="20"/>
        </w:rPr>
        <w:t>b</w:t>
      </w:r>
      <w:r w:rsidR="00B67F05" w:rsidRPr="00F803AB">
        <w:rPr>
          <w:rFonts w:ascii="Arial" w:hAnsi="Arial" w:cs="Arial"/>
          <w:color w:val="000000" w:themeColor="text1"/>
          <w:sz w:val="20"/>
          <w:szCs w:val="20"/>
        </w:rPr>
        <w:t>odies.</w:t>
      </w:r>
    </w:p>
    <w:p w14:paraId="3EDB5992" w14:textId="77777777" w:rsidR="00B67F05" w:rsidRPr="005B726C" w:rsidRDefault="00696E49" w:rsidP="00C84E1C">
      <w:pPr>
        <w:outlineLvl w:val="0"/>
        <w:rPr>
          <w:rFonts w:ascii="Arial" w:hAnsi="Arial" w:cs="Arial"/>
          <w:color w:val="000000" w:themeColor="text1"/>
          <w:sz w:val="20"/>
          <w:szCs w:val="20"/>
          <w:u w:val="single"/>
        </w:rPr>
      </w:pPr>
      <w:r w:rsidRPr="005B726C">
        <w:rPr>
          <w:rFonts w:ascii="Arial" w:hAnsi="Arial" w:cs="Arial"/>
          <w:color w:val="000000" w:themeColor="text1"/>
          <w:sz w:val="20"/>
          <w:szCs w:val="20"/>
          <w:u w:val="single"/>
        </w:rPr>
        <w:t>5.4</w:t>
      </w:r>
      <w:r w:rsidR="00B67F05" w:rsidRPr="005B726C">
        <w:rPr>
          <w:rFonts w:ascii="Arial" w:hAnsi="Arial" w:cs="Arial"/>
          <w:color w:val="000000" w:themeColor="text1"/>
          <w:sz w:val="20"/>
          <w:szCs w:val="20"/>
          <w:u w:val="single"/>
        </w:rPr>
        <w:t xml:space="preserve">. Key Contacts/Relationships  </w:t>
      </w:r>
    </w:p>
    <w:p w14:paraId="37B813A2" w14:textId="38A8F930" w:rsidR="00F83546" w:rsidRPr="00F803AB" w:rsidRDefault="00F83546" w:rsidP="00F803AB">
      <w:pPr>
        <w:pStyle w:val="ListParagraph"/>
        <w:numPr>
          <w:ilvl w:val="0"/>
          <w:numId w:val="4"/>
        </w:numPr>
        <w:rPr>
          <w:rFonts w:ascii="Arial" w:hAnsi="Arial" w:cs="Arial"/>
          <w:color w:val="000000" w:themeColor="text1"/>
          <w:sz w:val="20"/>
          <w:szCs w:val="20"/>
        </w:rPr>
      </w:pPr>
      <w:r w:rsidRPr="00F803AB">
        <w:rPr>
          <w:rFonts w:ascii="Arial" w:hAnsi="Arial" w:cs="Arial"/>
          <w:color w:val="000000" w:themeColor="text1"/>
          <w:sz w:val="20"/>
          <w:szCs w:val="20"/>
        </w:rPr>
        <w:t xml:space="preserve">Establish and maintain close working relationships with the other members of the SICSA Directorate, and the </w:t>
      </w:r>
      <w:r w:rsidR="00AD317D" w:rsidRPr="00F803AB">
        <w:rPr>
          <w:rFonts w:ascii="Arial" w:hAnsi="Arial" w:cs="Arial"/>
          <w:color w:val="000000" w:themeColor="text1"/>
          <w:sz w:val="20"/>
          <w:szCs w:val="20"/>
        </w:rPr>
        <w:t xml:space="preserve">SICSA </w:t>
      </w:r>
      <w:r w:rsidRPr="00F803AB">
        <w:rPr>
          <w:rFonts w:ascii="Arial" w:hAnsi="Arial" w:cs="Arial"/>
          <w:color w:val="000000" w:themeColor="text1"/>
          <w:sz w:val="20"/>
          <w:szCs w:val="20"/>
        </w:rPr>
        <w:t>Executive.</w:t>
      </w:r>
    </w:p>
    <w:p w14:paraId="4FDD41D7" w14:textId="09E374A3" w:rsidR="00B67F05" w:rsidRPr="00F803AB" w:rsidRDefault="00F83546" w:rsidP="00F803AB">
      <w:pPr>
        <w:pStyle w:val="ListParagraph"/>
        <w:numPr>
          <w:ilvl w:val="0"/>
          <w:numId w:val="4"/>
        </w:numPr>
        <w:rPr>
          <w:rFonts w:ascii="Arial" w:hAnsi="Arial" w:cs="Arial"/>
          <w:color w:val="000000" w:themeColor="text1"/>
          <w:sz w:val="20"/>
          <w:szCs w:val="20"/>
        </w:rPr>
      </w:pPr>
      <w:r w:rsidRPr="00F803AB">
        <w:rPr>
          <w:rFonts w:ascii="Arial" w:hAnsi="Arial" w:cs="Arial"/>
          <w:color w:val="000000" w:themeColor="text1"/>
          <w:sz w:val="20"/>
          <w:szCs w:val="20"/>
        </w:rPr>
        <w:t xml:space="preserve">Establish and maintain trusted relationships with </w:t>
      </w:r>
      <w:r w:rsidR="00AC3648" w:rsidRPr="00F803AB">
        <w:rPr>
          <w:rFonts w:ascii="Arial" w:hAnsi="Arial" w:cs="Arial"/>
          <w:color w:val="000000" w:themeColor="text1"/>
          <w:sz w:val="20"/>
          <w:szCs w:val="20"/>
        </w:rPr>
        <w:t xml:space="preserve">the SFC Innovation Centres, </w:t>
      </w:r>
      <w:r w:rsidR="00C84E1C" w:rsidRPr="00F803AB">
        <w:rPr>
          <w:rFonts w:ascii="Arial" w:hAnsi="Arial" w:cs="Arial"/>
          <w:color w:val="000000" w:themeColor="text1"/>
          <w:sz w:val="20"/>
          <w:szCs w:val="20"/>
        </w:rPr>
        <w:t xml:space="preserve">ScotlandIS, </w:t>
      </w:r>
      <w:r w:rsidR="00AC3648" w:rsidRPr="00F803AB">
        <w:rPr>
          <w:rFonts w:ascii="Arial" w:hAnsi="Arial" w:cs="Arial"/>
          <w:color w:val="000000" w:themeColor="text1"/>
          <w:sz w:val="20"/>
          <w:szCs w:val="20"/>
        </w:rPr>
        <w:t>Informatics Ventures</w:t>
      </w:r>
      <w:r w:rsidR="00CC14D8" w:rsidRPr="00F803AB">
        <w:rPr>
          <w:rFonts w:ascii="Arial" w:hAnsi="Arial" w:cs="Arial"/>
          <w:color w:val="000000" w:themeColor="text1"/>
          <w:sz w:val="20"/>
          <w:szCs w:val="20"/>
        </w:rPr>
        <w:t xml:space="preserve">, </w:t>
      </w:r>
      <w:r w:rsidR="00AC3648" w:rsidRPr="00F803AB">
        <w:rPr>
          <w:rFonts w:ascii="Arial" w:hAnsi="Arial" w:cs="Arial"/>
          <w:color w:val="000000" w:themeColor="text1"/>
          <w:sz w:val="20"/>
          <w:szCs w:val="20"/>
        </w:rPr>
        <w:t>Research Councils</w:t>
      </w:r>
      <w:r w:rsidR="00CC14D8" w:rsidRPr="00F803AB">
        <w:rPr>
          <w:rFonts w:ascii="Arial" w:hAnsi="Arial" w:cs="Arial"/>
          <w:color w:val="000000" w:themeColor="text1"/>
          <w:sz w:val="20"/>
          <w:szCs w:val="20"/>
        </w:rPr>
        <w:t xml:space="preserve"> and other organisations</w:t>
      </w:r>
      <w:r w:rsidRPr="00F803AB">
        <w:rPr>
          <w:rFonts w:ascii="Arial" w:hAnsi="Arial" w:cs="Arial"/>
          <w:color w:val="000000" w:themeColor="text1"/>
          <w:sz w:val="20"/>
          <w:szCs w:val="20"/>
        </w:rPr>
        <w:t>.</w:t>
      </w:r>
    </w:p>
    <w:p w14:paraId="7633C220" w14:textId="47D7E853" w:rsidR="00B67F05" w:rsidRPr="00F803AB" w:rsidRDefault="002A33A9" w:rsidP="00F803AB">
      <w:pPr>
        <w:pStyle w:val="ListParagraph"/>
        <w:numPr>
          <w:ilvl w:val="0"/>
          <w:numId w:val="4"/>
        </w:numPr>
        <w:rPr>
          <w:rFonts w:ascii="Arial" w:hAnsi="Arial" w:cs="Arial"/>
          <w:color w:val="000000" w:themeColor="text1"/>
          <w:sz w:val="20"/>
          <w:szCs w:val="20"/>
        </w:rPr>
      </w:pPr>
      <w:r w:rsidRPr="00F803AB">
        <w:rPr>
          <w:rFonts w:ascii="Arial" w:hAnsi="Arial" w:cs="Arial"/>
          <w:color w:val="000000" w:themeColor="text1"/>
          <w:sz w:val="20"/>
          <w:szCs w:val="20"/>
        </w:rPr>
        <w:t>E</w:t>
      </w:r>
      <w:r w:rsidR="00B67F05" w:rsidRPr="00F803AB">
        <w:rPr>
          <w:rFonts w:ascii="Arial" w:hAnsi="Arial" w:cs="Arial"/>
          <w:color w:val="000000" w:themeColor="text1"/>
          <w:sz w:val="20"/>
          <w:szCs w:val="20"/>
        </w:rPr>
        <w:t xml:space="preserve">stablish </w:t>
      </w:r>
      <w:r w:rsidRPr="00F803AB">
        <w:rPr>
          <w:rFonts w:ascii="Arial" w:hAnsi="Arial" w:cs="Arial"/>
          <w:color w:val="000000" w:themeColor="text1"/>
          <w:sz w:val="20"/>
          <w:szCs w:val="20"/>
        </w:rPr>
        <w:t>and maintain</w:t>
      </w:r>
      <w:r w:rsidR="00B67F05" w:rsidRPr="00F803AB">
        <w:rPr>
          <w:rFonts w:ascii="Arial" w:hAnsi="Arial" w:cs="Arial"/>
          <w:color w:val="000000" w:themeColor="text1"/>
          <w:sz w:val="20"/>
          <w:szCs w:val="20"/>
        </w:rPr>
        <w:t xml:space="preserve"> good working relationship</w:t>
      </w:r>
      <w:r w:rsidR="00F83546" w:rsidRPr="00F803AB">
        <w:rPr>
          <w:rFonts w:ascii="Arial" w:hAnsi="Arial" w:cs="Arial"/>
          <w:color w:val="000000" w:themeColor="text1"/>
          <w:sz w:val="20"/>
          <w:szCs w:val="20"/>
        </w:rPr>
        <w:t>s</w:t>
      </w:r>
      <w:r w:rsidR="00B67F05" w:rsidRPr="00F803AB">
        <w:rPr>
          <w:rFonts w:ascii="Arial" w:hAnsi="Arial" w:cs="Arial"/>
          <w:color w:val="000000" w:themeColor="text1"/>
          <w:sz w:val="20"/>
          <w:szCs w:val="20"/>
        </w:rPr>
        <w:t xml:space="preserve"> with members of the SICSA Advisory Board.</w:t>
      </w:r>
    </w:p>
    <w:p w14:paraId="55949F5A" w14:textId="77777777" w:rsidR="00B67F05" w:rsidRPr="005B726C" w:rsidRDefault="00696E49" w:rsidP="00C84E1C">
      <w:pPr>
        <w:outlineLvl w:val="0"/>
        <w:rPr>
          <w:rFonts w:ascii="Arial" w:hAnsi="Arial" w:cs="Arial"/>
          <w:color w:val="000000" w:themeColor="text1"/>
          <w:sz w:val="20"/>
          <w:szCs w:val="20"/>
          <w:u w:val="single"/>
        </w:rPr>
      </w:pPr>
      <w:r w:rsidRPr="005B726C">
        <w:rPr>
          <w:rFonts w:ascii="Arial" w:hAnsi="Arial" w:cs="Arial"/>
          <w:color w:val="000000" w:themeColor="text1"/>
          <w:sz w:val="20"/>
          <w:szCs w:val="20"/>
          <w:u w:val="single"/>
        </w:rPr>
        <w:t>5.5</w:t>
      </w:r>
      <w:r w:rsidR="00B67F05" w:rsidRPr="005B726C">
        <w:rPr>
          <w:rFonts w:ascii="Arial" w:hAnsi="Arial" w:cs="Arial"/>
          <w:color w:val="000000" w:themeColor="text1"/>
          <w:sz w:val="20"/>
          <w:szCs w:val="20"/>
          <w:u w:val="single"/>
        </w:rPr>
        <w:t>. Dimensions and Context</w:t>
      </w:r>
    </w:p>
    <w:p w14:paraId="36C6A840" w14:textId="77777777" w:rsidR="00B67F05" w:rsidRPr="00F803AB" w:rsidRDefault="00B67F05" w:rsidP="00F803AB">
      <w:pPr>
        <w:pStyle w:val="ListParagraph"/>
        <w:numPr>
          <w:ilvl w:val="0"/>
          <w:numId w:val="5"/>
        </w:numPr>
        <w:rPr>
          <w:rFonts w:ascii="Arial" w:hAnsi="Arial" w:cs="Arial"/>
          <w:color w:val="000000" w:themeColor="text1"/>
          <w:sz w:val="20"/>
          <w:szCs w:val="20"/>
        </w:rPr>
      </w:pPr>
      <w:r w:rsidRPr="00F803AB">
        <w:rPr>
          <w:rFonts w:ascii="Arial" w:hAnsi="Arial" w:cs="Arial"/>
          <w:color w:val="000000" w:themeColor="text1"/>
          <w:sz w:val="20"/>
          <w:szCs w:val="20"/>
        </w:rPr>
        <w:t>All me</w:t>
      </w:r>
      <w:r w:rsidR="00082350" w:rsidRPr="00F803AB">
        <w:rPr>
          <w:rFonts w:ascii="Arial" w:hAnsi="Arial" w:cs="Arial"/>
          <w:color w:val="000000" w:themeColor="text1"/>
          <w:sz w:val="20"/>
          <w:szCs w:val="20"/>
        </w:rPr>
        <w:t>mbers of the SICSA D</w:t>
      </w:r>
      <w:r w:rsidRPr="00F803AB">
        <w:rPr>
          <w:rFonts w:ascii="Arial" w:hAnsi="Arial" w:cs="Arial"/>
          <w:color w:val="000000" w:themeColor="text1"/>
          <w:sz w:val="20"/>
          <w:szCs w:val="20"/>
        </w:rPr>
        <w:t xml:space="preserve">irectorate devote 20% of their time to SICSA duties.  </w:t>
      </w:r>
    </w:p>
    <w:p w14:paraId="0925DE50" w14:textId="1ED37500" w:rsidR="00AD317D" w:rsidRPr="00F803AB" w:rsidRDefault="00AD317D" w:rsidP="00F803AB">
      <w:pPr>
        <w:pStyle w:val="ListParagraph"/>
        <w:numPr>
          <w:ilvl w:val="0"/>
          <w:numId w:val="5"/>
        </w:numPr>
        <w:rPr>
          <w:rFonts w:ascii="Arial" w:hAnsi="Arial" w:cs="Arial"/>
          <w:color w:val="000000" w:themeColor="text1"/>
          <w:sz w:val="20"/>
          <w:szCs w:val="20"/>
        </w:rPr>
      </w:pPr>
      <w:r w:rsidRPr="00F803AB">
        <w:rPr>
          <w:rFonts w:ascii="Arial" w:hAnsi="Arial" w:cs="Arial"/>
          <w:color w:val="000000" w:themeColor="text1"/>
          <w:sz w:val="20"/>
          <w:szCs w:val="20"/>
        </w:rPr>
        <w:t xml:space="preserve">This post has no direct funding from SICSA.  It is considered to be part of the SICSA Institutions’ in-kind contribution to the Pool.  </w:t>
      </w:r>
    </w:p>
    <w:p w14:paraId="113705F5" w14:textId="2ED55951" w:rsidR="00FB6ABE" w:rsidRPr="00F803AB" w:rsidRDefault="00B67F05" w:rsidP="00F803AB">
      <w:pPr>
        <w:pStyle w:val="ListParagraph"/>
        <w:numPr>
          <w:ilvl w:val="0"/>
          <w:numId w:val="5"/>
        </w:numPr>
        <w:rPr>
          <w:rFonts w:ascii="Arial" w:hAnsi="Arial" w:cs="Arial"/>
          <w:color w:val="000000" w:themeColor="text1"/>
          <w:sz w:val="20"/>
          <w:szCs w:val="20"/>
        </w:rPr>
      </w:pPr>
      <w:r w:rsidRPr="00F803AB">
        <w:rPr>
          <w:rFonts w:ascii="Arial" w:hAnsi="Arial" w:cs="Arial"/>
          <w:color w:val="000000" w:themeColor="text1"/>
          <w:sz w:val="20"/>
          <w:szCs w:val="20"/>
        </w:rPr>
        <w:t xml:space="preserve">SICSA has an annual baseline budget of </w:t>
      </w:r>
      <w:r w:rsidR="003F77D3" w:rsidRPr="00F803AB">
        <w:rPr>
          <w:rFonts w:ascii="Arial" w:hAnsi="Arial" w:cs="Arial"/>
          <w:color w:val="000000" w:themeColor="text1"/>
          <w:sz w:val="20"/>
          <w:szCs w:val="20"/>
        </w:rPr>
        <w:t>approximately £200</w:t>
      </w:r>
      <w:r w:rsidRPr="00F803AB">
        <w:rPr>
          <w:rFonts w:ascii="Arial" w:hAnsi="Arial" w:cs="Arial"/>
          <w:color w:val="000000" w:themeColor="text1"/>
          <w:sz w:val="20"/>
          <w:szCs w:val="20"/>
        </w:rPr>
        <w:t xml:space="preserve">K.  There is strong demand for all SICSA’s offerings across research, teaching and </w:t>
      </w:r>
      <w:r w:rsidR="00C84E1C" w:rsidRPr="00F803AB">
        <w:rPr>
          <w:rFonts w:ascii="Arial" w:hAnsi="Arial" w:cs="Arial"/>
          <w:color w:val="000000" w:themeColor="text1"/>
          <w:sz w:val="20"/>
          <w:szCs w:val="20"/>
        </w:rPr>
        <w:t>Knowledge Exchange</w:t>
      </w:r>
      <w:r w:rsidRPr="00F803AB">
        <w:rPr>
          <w:rFonts w:ascii="Arial" w:hAnsi="Arial" w:cs="Arial"/>
          <w:color w:val="000000" w:themeColor="text1"/>
          <w:sz w:val="20"/>
          <w:szCs w:val="20"/>
        </w:rPr>
        <w:t>.  A priority for future activity is additional fundraising to increase the scope of SICSA activity</w:t>
      </w:r>
      <w:r w:rsidR="00FB6ABE" w:rsidRPr="00F803AB">
        <w:rPr>
          <w:rFonts w:ascii="Arial" w:hAnsi="Arial" w:cs="Arial"/>
          <w:color w:val="000000" w:themeColor="text1"/>
          <w:sz w:val="20"/>
          <w:szCs w:val="20"/>
        </w:rPr>
        <w:t xml:space="preserve"> and the long-term sustainability of the Research Pool.  </w:t>
      </w:r>
    </w:p>
    <w:sectPr w:rsidR="00FB6ABE" w:rsidRPr="00F803AB" w:rsidSect="007E71E5">
      <w:headerReference w:type="default" r:id="rId7"/>
      <w:pgSz w:w="11906" w:h="16838"/>
      <w:pgMar w:top="1134"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C9E4A" w14:textId="77777777" w:rsidR="00C5426F" w:rsidRDefault="00C5426F" w:rsidP="004344C9">
      <w:r>
        <w:separator/>
      </w:r>
    </w:p>
  </w:endnote>
  <w:endnote w:type="continuationSeparator" w:id="0">
    <w:p w14:paraId="05FBF55F" w14:textId="77777777" w:rsidR="00C5426F" w:rsidRDefault="00C5426F" w:rsidP="0043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A7B30" w14:textId="77777777" w:rsidR="00C5426F" w:rsidRDefault="00C5426F" w:rsidP="004344C9">
      <w:r>
        <w:separator/>
      </w:r>
    </w:p>
  </w:footnote>
  <w:footnote w:type="continuationSeparator" w:id="0">
    <w:p w14:paraId="51A282CF" w14:textId="77777777" w:rsidR="00C5426F" w:rsidRDefault="00C5426F" w:rsidP="00434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D053" w14:textId="32000AC1" w:rsidR="00ED1554" w:rsidRPr="004344C9" w:rsidRDefault="00ED1554" w:rsidP="004344C9">
    <w:pPr>
      <w:pStyle w:val="Header"/>
      <w:jc w:val="center"/>
      <w:rPr>
        <w:rFonts w:ascii="Arial" w:hAnsi="Arial" w:cs="Arial"/>
        <w:sz w:val="20"/>
        <w:szCs w:val="20"/>
      </w:rPr>
    </w:pPr>
    <w:r>
      <w:rPr>
        <w:rFonts w:ascii="Arial" w:hAnsi="Arial" w:cs="Arial"/>
        <w:noProof/>
        <w:sz w:val="20"/>
        <w:szCs w:val="20"/>
        <w:lang w:val="en-US"/>
      </w:rPr>
      <w:drawing>
        <wp:inline distT="0" distB="0" distL="0" distR="0" wp14:anchorId="46A967F4" wp14:editId="2ECEE371">
          <wp:extent cx="5499100" cy="8763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csa_blue_cropped.jpg"/>
                  <pic:cNvPicPr/>
                </pic:nvPicPr>
                <pic:blipFill>
                  <a:blip r:embed="rId1">
                    <a:extLst>
                      <a:ext uri="{28A0092B-C50C-407E-A947-70E740481C1C}">
                        <a14:useLocalDpi xmlns:a14="http://schemas.microsoft.com/office/drawing/2010/main" val="0"/>
                      </a:ext>
                    </a:extLst>
                  </a:blip>
                  <a:stretch>
                    <a:fillRect/>
                  </a:stretch>
                </pic:blipFill>
                <pic:spPr>
                  <a:xfrm>
                    <a:off x="0" y="0"/>
                    <a:ext cx="5499100"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50A04"/>
    <w:multiLevelType w:val="hybridMultilevel"/>
    <w:tmpl w:val="F10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C9103F"/>
    <w:multiLevelType w:val="hybridMultilevel"/>
    <w:tmpl w:val="CFCE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F12BA"/>
    <w:multiLevelType w:val="hybridMultilevel"/>
    <w:tmpl w:val="2B70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C7B19"/>
    <w:multiLevelType w:val="hybridMultilevel"/>
    <w:tmpl w:val="A46C6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802BEB"/>
    <w:multiLevelType w:val="hybridMultilevel"/>
    <w:tmpl w:val="2274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05"/>
    <w:rsid w:val="00082350"/>
    <w:rsid w:val="000B431B"/>
    <w:rsid w:val="00102703"/>
    <w:rsid w:val="00172405"/>
    <w:rsid w:val="001D73E4"/>
    <w:rsid w:val="001F15BB"/>
    <w:rsid w:val="002569F3"/>
    <w:rsid w:val="00260DAC"/>
    <w:rsid w:val="002813C9"/>
    <w:rsid w:val="00283D45"/>
    <w:rsid w:val="0029245C"/>
    <w:rsid w:val="002A33A9"/>
    <w:rsid w:val="002C45EC"/>
    <w:rsid w:val="002E234A"/>
    <w:rsid w:val="0030292E"/>
    <w:rsid w:val="0031351F"/>
    <w:rsid w:val="00316B78"/>
    <w:rsid w:val="003B052D"/>
    <w:rsid w:val="003E75B9"/>
    <w:rsid w:val="003F77D3"/>
    <w:rsid w:val="00422E7B"/>
    <w:rsid w:val="004344C9"/>
    <w:rsid w:val="00452B73"/>
    <w:rsid w:val="004F0B59"/>
    <w:rsid w:val="00500AD9"/>
    <w:rsid w:val="00521099"/>
    <w:rsid w:val="005B726C"/>
    <w:rsid w:val="00693B99"/>
    <w:rsid w:val="00696E49"/>
    <w:rsid w:val="006B11E7"/>
    <w:rsid w:val="006D4669"/>
    <w:rsid w:val="00700826"/>
    <w:rsid w:val="00705482"/>
    <w:rsid w:val="00731CCA"/>
    <w:rsid w:val="007A3F1D"/>
    <w:rsid w:val="007E71E5"/>
    <w:rsid w:val="00833FBA"/>
    <w:rsid w:val="008A122C"/>
    <w:rsid w:val="008D082C"/>
    <w:rsid w:val="009120EB"/>
    <w:rsid w:val="00987D6A"/>
    <w:rsid w:val="00994E54"/>
    <w:rsid w:val="00AB2E7C"/>
    <w:rsid w:val="00AC3648"/>
    <w:rsid w:val="00AD317D"/>
    <w:rsid w:val="00B67F05"/>
    <w:rsid w:val="00BF2905"/>
    <w:rsid w:val="00BF2F0B"/>
    <w:rsid w:val="00BF5B9B"/>
    <w:rsid w:val="00C111AD"/>
    <w:rsid w:val="00C121FA"/>
    <w:rsid w:val="00C5426F"/>
    <w:rsid w:val="00C84E1C"/>
    <w:rsid w:val="00CA767C"/>
    <w:rsid w:val="00CC14D8"/>
    <w:rsid w:val="00D000C6"/>
    <w:rsid w:val="00D34071"/>
    <w:rsid w:val="00D50952"/>
    <w:rsid w:val="00D72E7E"/>
    <w:rsid w:val="00E236FB"/>
    <w:rsid w:val="00E45E12"/>
    <w:rsid w:val="00E5171E"/>
    <w:rsid w:val="00EA6A14"/>
    <w:rsid w:val="00EB6538"/>
    <w:rsid w:val="00ED1554"/>
    <w:rsid w:val="00F803AB"/>
    <w:rsid w:val="00F83546"/>
    <w:rsid w:val="00F9245D"/>
    <w:rsid w:val="00F95A6A"/>
    <w:rsid w:val="00FB6ABE"/>
    <w:rsid w:val="00FC7047"/>
    <w:rsid w:val="00FF09A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8DC849"/>
  <w15:docId w15:val="{A901C770-2845-6944-AC57-C642CD5C2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E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4C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344C9"/>
  </w:style>
  <w:style w:type="paragraph" w:styleId="Footer">
    <w:name w:val="footer"/>
    <w:basedOn w:val="Normal"/>
    <w:link w:val="FooterChar"/>
    <w:uiPriority w:val="99"/>
    <w:unhideWhenUsed/>
    <w:rsid w:val="004344C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344C9"/>
  </w:style>
  <w:style w:type="paragraph" w:styleId="BalloonText">
    <w:name w:val="Balloon Text"/>
    <w:basedOn w:val="Normal"/>
    <w:link w:val="BalloonTextChar"/>
    <w:uiPriority w:val="99"/>
    <w:semiHidden/>
    <w:unhideWhenUsed/>
    <w:rsid w:val="007E7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1E5"/>
    <w:rPr>
      <w:rFonts w:ascii="Segoe UI" w:hAnsi="Segoe UI" w:cs="Segoe UI"/>
      <w:sz w:val="18"/>
      <w:szCs w:val="18"/>
    </w:rPr>
  </w:style>
  <w:style w:type="character" w:styleId="Hyperlink">
    <w:name w:val="Hyperlink"/>
    <w:basedOn w:val="DefaultParagraphFont"/>
    <w:uiPriority w:val="99"/>
    <w:unhideWhenUsed/>
    <w:rsid w:val="002813C9"/>
    <w:rPr>
      <w:color w:val="0563C1" w:themeColor="hyperlink"/>
      <w:u w:val="single"/>
    </w:rPr>
  </w:style>
  <w:style w:type="character" w:styleId="FollowedHyperlink">
    <w:name w:val="FollowedHyperlink"/>
    <w:basedOn w:val="DefaultParagraphFont"/>
    <w:uiPriority w:val="99"/>
    <w:semiHidden/>
    <w:unhideWhenUsed/>
    <w:rsid w:val="002813C9"/>
    <w:rPr>
      <w:color w:val="954F72" w:themeColor="followedHyperlink"/>
      <w:u w:val="single"/>
    </w:rPr>
  </w:style>
  <w:style w:type="paragraph" w:styleId="DocumentMap">
    <w:name w:val="Document Map"/>
    <w:basedOn w:val="Normal"/>
    <w:link w:val="DocumentMapChar"/>
    <w:uiPriority w:val="99"/>
    <w:semiHidden/>
    <w:unhideWhenUsed/>
    <w:rsid w:val="00C84E1C"/>
  </w:style>
  <w:style w:type="character" w:customStyle="1" w:styleId="DocumentMapChar">
    <w:name w:val="Document Map Char"/>
    <w:basedOn w:val="DefaultParagraphFont"/>
    <w:link w:val="DocumentMap"/>
    <w:uiPriority w:val="99"/>
    <w:semiHidden/>
    <w:rsid w:val="00C84E1C"/>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1351F"/>
    <w:rPr>
      <w:sz w:val="18"/>
      <w:szCs w:val="18"/>
    </w:rPr>
  </w:style>
  <w:style w:type="paragraph" w:styleId="CommentText">
    <w:name w:val="annotation text"/>
    <w:basedOn w:val="Normal"/>
    <w:link w:val="CommentTextChar"/>
    <w:uiPriority w:val="99"/>
    <w:semiHidden/>
    <w:unhideWhenUsed/>
    <w:rsid w:val="0031351F"/>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31351F"/>
    <w:rPr>
      <w:sz w:val="24"/>
      <w:szCs w:val="24"/>
    </w:rPr>
  </w:style>
  <w:style w:type="paragraph" w:styleId="CommentSubject">
    <w:name w:val="annotation subject"/>
    <w:basedOn w:val="CommentText"/>
    <w:next w:val="CommentText"/>
    <w:link w:val="CommentSubjectChar"/>
    <w:uiPriority w:val="99"/>
    <w:semiHidden/>
    <w:unhideWhenUsed/>
    <w:rsid w:val="0031351F"/>
    <w:rPr>
      <w:b/>
      <w:bCs/>
      <w:sz w:val="20"/>
      <w:szCs w:val="20"/>
    </w:rPr>
  </w:style>
  <w:style w:type="character" w:customStyle="1" w:styleId="CommentSubjectChar">
    <w:name w:val="Comment Subject Char"/>
    <w:basedOn w:val="CommentTextChar"/>
    <w:link w:val="CommentSubject"/>
    <w:uiPriority w:val="99"/>
    <w:semiHidden/>
    <w:rsid w:val="0031351F"/>
    <w:rPr>
      <w:b/>
      <w:bCs/>
      <w:sz w:val="20"/>
      <w:szCs w:val="20"/>
    </w:rPr>
  </w:style>
  <w:style w:type="paragraph" w:styleId="Revision">
    <w:name w:val="Revision"/>
    <w:hidden/>
    <w:uiPriority w:val="99"/>
    <w:semiHidden/>
    <w:rsid w:val="00F95A6A"/>
    <w:pPr>
      <w:spacing w:after="0" w:line="240" w:lineRule="auto"/>
    </w:pPr>
  </w:style>
  <w:style w:type="character" w:customStyle="1" w:styleId="apple-converted-space">
    <w:name w:val="apple-converted-space"/>
    <w:basedOn w:val="DefaultParagraphFont"/>
    <w:rsid w:val="00D72E7E"/>
  </w:style>
  <w:style w:type="paragraph" w:styleId="ListParagraph">
    <w:name w:val="List Paragraph"/>
    <w:basedOn w:val="Normal"/>
    <w:uiPriority w:val="34"/>
    <w:qFormat/>
    <w:rsid w:val="00F80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19878">
      <w:bodyDiv w:val="1"/>
      <w:marLeft w:val="0"/>
      <w:marRight w:val="0"/>
      <w:marTop w:val="0"/>
      <w:marBottom w:val="0"/>
      <w:divBdr>
        <w:top w:val="none" w:sz="0" w:space="0" w:color="auto"/>
        <w:left w:val="none" w:sz="0" w:space="0" w:color="auto"/>
        <w:bottom w:val="none" w:sz="0" w:space="0" w:color="auto"/>
        <w:right w:val="none" w:sz="0" w:space="0" w:color="auto"/>
      </w:divBdr>
      <w:divsChild>
        <w:div w:id="1343433770">
          <w:marLeft w:val="0"/>
          <w:marRight w:val="0"/>
          <w:marTop w:val="0"/>
          <w:marBottom w:val="0"/>
          <w:divBdr>
            <w:top w:val="none" w:sz="0" w:space="0" w:color="auto"/>
            <w:left w:val="none" w:sz="0" w:space="0" w:color="auto"/>
            <w:bottom w:val="none" w:sz="0" w:space="0" w:color="auto"/>
            <w:right w:val="none" w:sz="0" w:space="0" w:color="auto"/>
          </w:divBdr>
        </w:div>
        <w:div w:id="1367023846">
          <w:marLeft w:val="0"/>
          <w:marRight w:val="0"/>
          <w:marTop w:val="0"/>
          <w:marBottom w:val="0"/>
          <w:divBdr>
            <w:top w:val="none" w:sz="0" w:space="0" w:color="auto"/>
            <w:left w:val="none" w:sz="0" w:space="0" w:color="auto"/>
            <w:bottom w:val="none" w:sz="0" w:space="0" w:color="auto"/>
            <w:right w:val="none" w:sz="0" w:space="0" w:color="auto"/>
          </w:divBdr>
        </w:div>
        <w:div w:id="561794628">
          <w:marLeft w:val="0"/>
          <w:marRight w:val="0"/>
          <w:marTop w:val="0"/>
          <w:marBottom w:val="0"/>
          <w:divBdr>
            <w:top w:val="none" w:sz="0" w:space="0" w:color="auto"/>
            <w:left w:val="none" w:sz="0" w:space="0" w:color="auto"/>
            <w:bottom w:val="none" w:sz="0" w:space="0" w:color="auto"/>
            <w:right w:val="none" w:sz="0" w:space="0" w:color="auto"/>
          </w:divBdr>
        </w:div>
      </w:divsChild>
    </w:div>
    <w:div w:id="795567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Orr</dc:creator>
  <cp:keywords/>
  <dc:description/>
  <cp:lastModifiedBy>Steven Kendrick</cp:lastModifiedBy>
  <cp:revision>3</cp:revision>
  <cp:lastPrinted>2016-03-31T15:56:00Z</cp:lastPrinted>
  <dcterms:created xsi:type="dcterms:W3CDTF">2018-12-05T12:10:00Z</dcterms:created>
  <dcterms:modified xsi:type="dcterms:W3CDTF">2018-12-06T11:15:00Z</dcterms:modified>
</cp:coreProperties>
</file>