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6E4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>SICSA 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51F4BC6A" w14:textId="77777777" w:rsidTr="00CD597A">
        <w:trPr>
          <w:trHeight w:val="57"/>
        </w:trPr>
        <w:tc>
          <w:tcPr>
            <w:tcW w:w="3256" w:type="dxa"/>
            <w:vAlign w:val="center"/>
          </w:tcPr>
          <w:p w14:paraId="0C937F13" w14:textId="77777777" w:rsidR="00886F1D" w:rsidRDefault="00886F1D" w:rsidP="00202201">
            <w:pPr>
              <w:rPr>
                <w:rFonts w:ascii="Arial" w:hAnsi="Arial" w:cs="Arial"/>
              </w:rPr>
            </w:pPr>
          </w:p>
          <w:p w14:paraId="117EBAC5" w14:textId="77777777" w:rsidR="00886F1D" w:rsidRDefault="00886F1D" w:rsidP="0088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Applied for (i.e. which Research Theme):</w:t>
            </w:r>
          </w:p>
        </w:tc>
        <w:tc>
          <w:tcPr>
            <w:tcW w:w="5760" w:type="dxa"/>
            <w:vAlign w:val="center"/>
          </w:tcPr>
          <w:p w14:paraId="45CFDA41" w14:textId="77777777" w:rsidR="00886F1D" w:rsidRDefault="00886F1D" w:rsidP="00202201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77777777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>ls and Experience within the Role</w:t>
            </w:r>
            <w:r>
              <w:rPr>
                <w:rFonts w:ascii="Arial" w:hAnsi="Arial" w:cs="Arial"/>
              </w:rPr>
              <w:t xml:space="preserve"> Description (4.1 – 4.6)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77777777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 within the last two years and  describe the main reason(s) you would like to be considered for the SICSA Theme Leader</w:t>
            </w:r>
          </w:p>
        </w:tc>
      </w:tr>
      <w:tr w:rsidR="00886F1D" w14:paraId="4B460499" w14:textId="77777777" w:rsidTr="001225BF">
        <w:trPr>
          <w:trHeight w:val="3637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1ACCB5CD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Closing Date for Application is 30</w:t>
      </w:r>
      <w:r w:rsidRPr="00F16AF4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June 2018</w:t>
      </w:r>
      <w:bookmarkStart w:id="0" w:name="_GoBack"/>
      <w:bookmarkEnd w:id="0"/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2140" w14:textId="77777777" w:rsidR="00F4457E" w:rsidRDefault="00F4457E" w:rsidP="007E1F3A">
      <w:pPr>
        <w:spacing w:after="0" w:line="240" w:lineRule="auto"/>
      </w:pPr>
      <w:r>
        <w:separator/>
      </w:r>
    </w:p>
  </w:endnote>
  <w:endnote w:type="continuationSeparator" w:id="0">
    <w:p w14:paraId="42E50F7F" w14:textId="77777777" w:rsidR="00F4457E" w:rsidRDefault="00F4457E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07D8" w14:textId="77777777" w:rsidR="00F4457E" w:rsidRDefault="00F4457E" w:rsidP="007E1F3A">
      <w:pPr>
        <w:spacing w:after="0" w:line="240" w:lineRule="auto"/>
      </w:pPr>
      <w:r>
        <w:separator/>
      </w:r>
    </w:p>
  </w:footnote>
  <w:footnote w:type="continuationSeparator" w:id="0">
    <w:p w14:paraId="4B64FFD5" w14:textId="77777777" w:rsidR="00F4457E" w:rsidRDefault="00F4457E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938A" w14:textId="77777777" w:rsidR="007E1F3A" w:rsidRDefault="007E1F3A" w:rsidP="001225BF">
    <w:pPr>
      <w:pStyle w:val="Header"/>
      <w:jc w:val="both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1225BF"/>
    <w:rsid w:val="00275A06"/>
    <w:rsid w:val="00290827"/>
    <w:rsid w:val="003D5AD7"/>
    <w:rsid w:val="005B34EF"/>
    <w:rsid w:val="006246B7"/>
    <w:rsid w:val="0065051A"/>
    <w:rsid w:val="006928D1"/>
    <w:rsid w:val="00711096"/>
    <w:rsid w:val="007249A8"/>
    <w:rsid w:val="00792219"/>
    <w:rsid w:val="007E1F3A"/>
    <w:rsid w:val="00857D8E"/>
    <w:rsid w:val="00885102"/>
    <w:rsid w:val="00886F1D"/>
    <w:rsid w:val="008D3BC5"/>
    <w:rsid w:val="009E116D"/>
    <w:rsid w:val="00AE7C40"/>
    <w:rsid w:val="00BB0835"/>
    <w:rsid w:val="00C75859"/>
    <w:rsid w:val="00E5171E"/>
    <w:rsid w:val="00F16AF4"/>
    <w:rsid w:val="00F4457E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4</cp:revision>
  <dcterms:created xsi:type="dcterms:W3CDTF">2018-04-18T11:04:00Z</dcterms:created>
  <dcterms:modified xsi:type="dcterms:W3CDTF">2018-05-16T09:18:00Z</dcterms:modified>
</cp:coreProperties>
</file>